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290FEA6B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04193B">
        <w:rPr>
          <w:b/>
          <w:bCs/>
          <w:sz w:val="28"/>
          <w:szCs w:val="28"/>
        </w:rPr>
        <w:t>25</w:t>
      </w:r>
      <w:r w:rsidR="00B51C1E">
        <w:rPr>
          <w:b/>
          <w:bCs/>
          <w:sz w:val="28"/>
          <w:szCs w:val="28"/>
        </w:rPr>
        <w:t>.0</w:t>
      </w:r>
      <w:r w:rsidR="00E971C7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39A704B9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3C3D0A">
        <w:rPr>
          <w:b/>
          <w:bCs/>
          <w:sz w:val="28"/>
          <w:szCs w:val="28"/>
        </w:rPr>
        <w:t>I</w:t>
      </w:r>
    </w:p>
    <w:p w14:paraId="05F58EC6" w14:textId="6E42A87D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04193B">
        <w:rPr>
          <w:sz w:val="24"/>
          <w:szCs w:val="24"/>
        </w:rPr>
        <w:t>Zróżnicowanie przyrodnicze i gospodarcze Rosji. Relacje Polski z sąsiadami.</w:t>
      </w:r>
    </w:p>
    <w:p w14:paraId="7B407EAA" w14:textId="54F2CECB" w:rsidR="00BC23F3" w:rsidRDefault="00BC23F3" w:rsidP="00B51C1E">
      <w:pPr>
        <w:pStyle w:val="Bezodstpw"/>
      </w:pPr>
    </w:p>
    <w:p w14:paraId="01F4184B" w14:textId="70F7C1C1" w:rsidR="00401A61" w:rsidRDefault="00401A61" w:rsidP="00B51C1E">
      <w:pPr>
        <w:pStyle w:val="Bezodstpw"/>
      </w:pPr>
      <w:r>
        <w:t xml:space="preserve">Przeczytaj temat str. </w:t>
      </w:r>
      <w:r w:rsidR="00480F1C">
        <w:t>1</w:t>
      </w:r>
      <w:r w:rsidR="0004193B">
        <w:t>60</w:t>
      </w:r>
      <w:r w:rsidR="00480F1C">
        <w:t>-</w:t>
      </w:r>
      <w:r w:rsidR="003C3D0A">
        <w:t>1</w:t>
      </w:r>
      <w:r w:rsidR="0004193B">
        <w:t>72</w:t>
      </w:r>
      <w:r w:rsidR="003C3D0A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10517A6" w14:textId="0488F599" w:rsidR="0004193B" w:rsidRDefault="0004193B" w:rsidP="0004193B">
      <w:pPr>
        <w:pStyle w:val="Bezodstpw"/>
        <w:numPr>
          <w:ilvl w:val="0"/>
          <w:numId w:val="1"/>
        </w:numPr>
      </w:pPr>
      <w:r>
        <w:t>Wymień co najmniej dwa państwa (inne niż Rosja), które leżą na dwóch kontynentach.</w:t>
      </w:r>
    </w:p>
    <w:p w14:paraId="15429E50" w14:textId="22178431" w:rsidR="0004193B" w:rsidRDefault="0004193B" w:rsidP="0004193B">
      <w:pPr>
        <w:pStyle w:val="Bezodstpw"/>
        <w:numPr>
          <w:ilvl w:val="0"/>
          <w:numId w:val="1"/>
        </w:numPr>
      </w:pPr>
      <w:r>
        <w:t>Wymień korzystając z mapy z podręcznika str. 160, największe krainy geograficzne Rosji.</w:t>
      </w:r>
    </w:p>
    <w:p w14:paraId="44DF9363" w14:textId="53D2512C" w:rsidR="0004193B" w:rsidRDefault="0004193B" w:rsidP="0004193B">
      <w:pPr>
        <w:pStyle w:val="Bezodstpw"/>
        <w:numPr>
          <w:ilvl w:val="0"/>
          <w:numId w:val="1"/>
        </w:numPr>
      </w:pPr>
      <w:r>
        <w:t>Wymień strefy klimatyczne i roślinność w Rosji.</w:t>
      </w:r>
    </w:p>
    <w:p w14:paraId="3AF704B3" w14:textId="6032D953" w:rsidR="0004193B" w:rsidRDefault="0004193B" w:rsidP="0004193B">
      <w:pPr>
        <w:pStyle w:val="Bezodstpw"/>
        <w:numPr>
          <w:ilvl w:val="0"/>
          <w:numId w:val="1"/>
        </w:numPr>
      </w:pPr>
      <w:r>
        <w:t>Wypisz główne uprawy i zwierzęta hodowlane w Rosji.</w:t>
      </w:r>
    </w:p>
    <w:p w14:paraId="19C81FE5" w14:textId="559113D7" w:rsidR="0004193B" w:rsidRDefault="0004193B" w:rsidP="0004193B">
      <w:pPr>
        <w:pStyle w:val="Bezodstpw"/>
        <w:numPr>
          <w:ilvl w:val="0"/>
          <w:numId w:val="1"/>
        </w:numPr>
      </w:pPr>
      <w:r>
        <w:t>Wymień główne surowce mineralne wydobywane w Rosji.</w:t>
      </w:r>
    </w:p>
    <w:p w14:paraId="39B3151E" w14:textId="23DE6273" w:rsidR="0004193B" w:rsidRDefault="0004193B" w:rsidP="0004193B">
      <w:pPr>
        <w:pStyle w:val="Bezodstpw"/>
        <w:numPr>
          <w:ilvl w:val="0"/>
          <w:numId w:val="1"/>
        </w:numPr>
      </w:pPr>
      <w:r>
        <w:t>Czym są euroregiony? Jakie podejmują działania?</w:t>
      </w:r>
    </w:p>
    <w:p w14:paraId="73CBEFB0" w14:textId="77777777" w:rsidR="0004193B" w:rsidRDefault="0004193B" w:rsidP="0004193B">
      <w:pPr>
        <w:pStyle w:val="Bezodstpw"/>
      </w:pPr>
    </w:p>
    <w:p w14:paraId="0C592D34" w14:textId="51779640" w:rsidR="00E971C7" w:rsidRDefault="00E971C7" w:rsidP="0004193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04193B">
        <w:t>1</w:t>
      </w:r>
      <w:r w:rsidRPr="005D4D2D">
        <w:t>.0</w:t>
      </w:r>
      <w:r w:rsidR="0004193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131003"/>
    <w:rsid w:val="00164B31"/>
    <w:rsid w:val="001C16BC"/>
    <w:rsid w:val="00203D53"/>
    <w:rsid w:val="00204076"/>
    <w:rsid w:val="002332C4"/>
    <w:rsid w:val="002342ED"/>
    <w:rsid w:val="00266BF4"/>
    <w:rsid w:val="002710B9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532A6"/>
    <w:rsid w:val="008940E7"/>
    <w:rsid w:val="008A0635"/>
    <w:rsid w:val="008A0E45"/>
    <w:rsid w:val="008B054B"/>
    <w:rsid w:val="009110DB"/>
    <w:rsid w:val="00947A63"/>
    <w:rsid w:val="009759B1"/>
    <w:rsid w:val="00A20B91"/>
    <w:rsid w:val="00A3295D"/>
    <w:rsid w:val="00A331A9"/>
    <w:rsid w:val="00AE00E1"/>
    <w:rsid w:val="00AF1B36"/>
    <w:rsid w:val="00AF6D91"/>
    <w:rsid w:val="00B01620"/>
    <w:rsid w:val="00B44820"/>
    <w:rsid w:val="00B5095C"/>
    <w:rsid w:val="00B51C1E"/>
    <w:rsid w:val="00B710A7"/>
    <w:rsid w:val="00B72253"/>
    <w:rsid w:val="00BB3C1C"/>
    <w:rsid w:val="00BC23F3"/>
    <w:rsid w:val="00C50C2A"/>
    <w:rsid w:val="00C560F9"/>
    <w:rsid w:val="00CA2539"/>
    <w:rsid w:val="00D060B1"/>
    <w:rsid w:val="00D255BB"/>
    <w:rsid w:val="00D71118"/>
    <w:rsid w:val="00DA3900"/>
    <w:rsid w:val="00E16623"/>
    <w:rsid w:val="00E726E8"/>
    <w:rsid w:val="00E77977"/>
    <w:rsid w:val="00E92442"/>
    <w:rsid w:val="00E94BB0"/>
    <w:rsid w:val="00E971C7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2020-05-25T08:36:00Z</dcterms:created>
  <dcterms:modified xsi:type="dcterms:W3CDTF">2020-05-25T08:36:00Z</dcterms:modified>
</cp:coreProperties>
</file>