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7AE1" w14:textId="77777777" w:rsidR="00E23AAB" w:rsidRDefault="00893F6F">
      <w:r>
        <w:t>PSZCZÓŁKI 11.05. – 15.05.</w:t>
      </w:r>
    </w:p>
    <w:p w14:paraId="3550E441" w14:textId="77777777" w:rsidR="00893F6F" w:rsidRDefault="00893F6F">
      <w:r>
        <w:t xml:space="preserve">Witam Kochani. Przepraszam za opóźnienie, ale miałam problem z komputerem. </w:t>
      </w:r>
    </w:p>
    <w:p w14:paraId="7B515545" w14:textId="77777777" w:rsidR="00893F6F" w:rsidRDefault="00893F6F">
      <w:r>
        <w:t>Przesyłam informacje do zrealizowania.</w:t>
      </w:r>
    </w:p>
    <w:p w14:paraId="7A413917" w14:textId="77777777" w:rsidR="00893F6F" w:rsidRDefault="00893F6F">
      <w:r>
        <w:t>Oczywiście na wstępie… Nie zapominajcie o literach, cyfrach, obserwowaniu pogody, kolorach i figurach geometrycznych (trójkąt, kwadrat, prostokąt, koło)</w:t>
      </w:r>
      <w:r>
        <w:sym w:font="Wingdings" w:char="F04A"/>
      </w:r>
    </w:p>
    <w:p w14:paraId="33381F77" w14:textId="77777777" w:rsidR="00893F6F" w:rsidRDefault="00893F6F">
      <w:r>
        <w:t xml:space="preserve">Zakres tematyczny na ten tydzień to: Polska – mój dom. </w:t>
      </w:r>
    </w:p>
    <w:p w14:paraId="0B1BF8AB" w14:textId="77777777" w:rsidR="00893F6F" w:rsidRDefault="00893F6F"/>
    <w:p w14:paraId="4B1F62D4" w14:textId="77777777" w:rsidR="00893F6F" w:rsidRDefault="00EB26EA" w:rsidP="00EB26EA">
      <w:pPr>
        <w:pStyle w:val="Akapitzlist"/>
        <w:numPr>
          <w:ilvl w:val="0"/>
          <w:numId w:val="1"/>
        </w:numPr>
      </w:pPr>
      <w:r>
        <w:t xml:space="preserve">Wiersz </w:t>
      </w:r>
      <w:proofErr w:type="spellStart"/>
      <w:r>
        <w:t>K.Datkun</w:t>
      </w:r>
      <w:proofErr w:type="spellEnd"/>
      <w:r>
        <w:t xml:space="preserve"> – Czerniak „Dom”</w:t>
      </w:r>
    </w:p>
    <w:p w14:paraId="0E1F4D63" w14:textId="77777777" w:rsidR="00EB26EA" w:rsidRDefault="00EB26EA">
      <w:pPr>
        <w:rPr>
          <w:i/>
        </w:rPr>
      </w:pPr>
      <w:r>
        <w:rPr>
          <w:i/>
        </w:rPr>
        <w:t>Dom to rodzina. Dobre mamy ręce,</w:t>
      </w:r>
    </w:p>
    <w:p w14:paraId="61E897CB" w14:textId="77777777" w:rsidR="00EB26EA" w:rsidRDefault="00EB26EA">
      <w:pPr>
        <w:rPr>
          <w:i/>
        </w:rPr>
      </w:pPr>
      <w:r>
        <w:rPr>
          <w:i/>
        </w:rPr>
        <w:t>Co przytulą, pomogą się ubrać szybko.</w:t>
      </w:r>
    </w:p>
    <w:p w14:paraId="331435DE" w14:textId="77777777" w:rsidR="00EB26EA" w:rsidRDefault="00EB26EA">
      <w:pPr>
        <w:rPr>
          <w:i/>
        </w:rPr>
      </w:pPr>
      <w:r>
        <w:rPr>
          <w:i/>
        </w:rPr>
        <w:t xml:space="preserve">To tato, który poczyta bajkę na dobranoc, </w:t>
      </w:r>
    </w:p>
    <w:p w14:paraId="29634770" w14:textId="77777777" w:rsidR="00EB26EA" w:rsidRDefault="00EB26EA">
      <w:pPr>
        <w:rPr>
          <w:i/>
        </w:rPr>
      </w:pPr>
      <w:r>
        <w:rPr>
          <w:i/>
        </w:rPr>
        <w:t>I nazwie mnie złotą rybką.</w:t>
      </w:r>
    </w:p>
    <w:p w14:paraId="60B85998" w14:textId="77777777" w:rsidR="00EB26EA" w:rsidRDefault="00EB26EA">
      <w:pPr>
        <w:rPr>
          <w:i/>
        </w:rPr>
      </w:pPr>
      <w:r>
        <w:rPr>
          <w:i/>
        </w:rPr>
        <w:t>Babcia i jej słodkości, serniki, makowce – pyszności!</w:t>
      </w:r>
    </w:p>
    <w:p w14:paraId="1B52081E" w14:textId="77777777" w:rsidR="00EB26EA" w:rsidRDefault="00EB26EA">
      <w:pPr>
        <w:rPr>
          <w:i/>
        </w:rPr>
      </w:pPr>
      <w:r>
        <w:rPr>
          <w:i/>
        </w:rPr>
        <w:t xml:space="preserve">Dziadek, który ma dla mnie czas, </w:t>
      </w:r>
    </w:p>
    <w:p w14:paraId="350E2FF4" w14:textId="77777777" w:rsidR="00EB26EA" w:rsidRDefault="00EB26EA">
      <w:pPr>
        <w:rPr>
          <w:i/>
        </w:rPr>
      </w:pPr>
      <w:r>
        <w:rPr>
          <w:i/>
        </w:rPr>
        <w:t>I mocno kocha wszystkich nas.</w:t>
      </w:r>
    </w:p>
    <w:p w14:paraId="7C52814C" w14:textId="77777777" w:rsidR="00EB26EA" w:rsidRDefault="00EB26EA">
      <w:pPr>
        <w:rPr>
          <w:i/>
        </w:rPr>
      </w:pPr>
      <w:r>
        <w:rPr>
          <w:i/>
        </w:rPr>
        <w:t>I moje rodzeństwo kochane.</w:t>
      </w:r>
    </w:p>
    <w:p w14:paraId="043742C4" w14:textId="77777777" w:rsidR="00EB26EA" w:rsidRDefault="00EB26EA">
      <w:pPr>
        <w:rPr>
          <w:i/>
        </w:rPr>
      </w:pPr>
      <w:r>
        <w:rPr>
          <w:i/>
        </w:rPr>
        <w:t>Nigdy stąd nie wyjadę.</w:t>
      </w:r>
    </w:p>
    <w:p w14:paraId="5708F9F2" w14:textId="77777777" w:rsidR="00EB26EA" w:rsidRDefault="00EB26EA">
      <w:pPr>
        <w:rPr>
          <w:i/>
        </w:rPr>
      </w:pPr>
      <w:r>
        <w:rPr>
          <w:i/>
        </w:rPr>
        <w:t xml:space="preserve">Na zawsze w domu zostanę. </w:t>
      </w:r>
    </w:p>
    <w:p w14:paraId="0E69A138" w14:textId="77777777" w:rsidR="00EB26EA" w:rsidRDefault="00EB26EA">
      <w:pPr>
        <w:rPr>
          <w:i/>
        </w:rPr>
      </w:pPr>
    </w:p>
    <w:p w14:paraId="055A8ED4" w14:textId="77777777" w:rsidR="00EB26EA" w:rsidRDefault="00EB26EA">
      <w:pPr>
        <w:rPr>
          <w:i/>
        </w:rPr>
      </w:pPr>
      <w:r>
        <w:rPr>
          <w:i/>
        </w:rPr>
        <w:t>Rozmowa na temat wiersza.</w:t>
      </w:r>
    </w:p>
    <w:p w14:paraId="7E26184E" w14:textId="77777777" w:rsidR="00EB26EA" w:rsidRDefault="00EB26EA">
      <w:pPr>
        <w:rPr>
          <w:i/>
        </w:rPr>
      </w:pPr>
      <w:r>
        <w:rPr>
          <w:i/>
        </w:rPr>
        <w:t>- Czym jest dom dla autorki?</w:t>
      </w:r>
    </w:p>
    <w:p w14:paraId="167F5882" w14:textId="77777777" w:rsidR="00EB26EA" w:rsidRDefault="00EB26EA"/>
    <w:p w14:paraId="2E73238F" w14:textId="77777777" w:rsidR="00EB26EA" w:rsidRDefault="00EB26EA">
      <w:r>
        <w:t xml:space="preserve">Określanie przez dzieci, co dla nich oznacza słowo „dom”. </w:t>
      </w:r>
    </w:p>
    <w:p w14:paraId="1227DE7F" w14:textId="77777777" w:rsidR="00EB26EA" w:rsidRDefault="00EB26EA">
      <w:r>
        <w:t xml:space="preserve">„Co powstanie z tych elementów” – układanie przez dzieci domu z powycinanych kolorowych figur geometrycznych. </w:t>
      </w:r>
    </w:p>
    <w:p w14:paraId="1E8F74CC" w14:textId="77777777" w:rsidR="00EB26EA" w:rsidRDefault="00EB26EA"/>
    <w:p w14:paraId="0080749B" w14:textId="77777777" w:rsidR="00EB26EA" w:rsidRDefault="00EB26EA">
      <w:r>
        <w:t xml:space="preserve">Zapoznanie z przysłowiami dotyczącymi domu: </w:t>
      </w:r>
    </w:p>
    <w:p w14:paraId="5B05FE27" w14:textId="77777777" w:rsidR="00EB26EA" w:rsidRDefault="00EB26EA">
      <w:r>
        <w:t>„Wszędzie dobrze, ale w domu najlepiej”</w:t>
      </w:r>
    </w:p>
    <w:p w14:paraId="0FF3FF94" w14:textId="77777777" w:rsidR="00EB26EA" w:rsidRDefault="00EB26EA">
      <w:r>
        <w:lastRenderedPageBreak/>
        <w:t>„</w:t>
      </w:r>
      <w:proofErr w:type="spellStart"/>
      <w:r>
        <w:t>Wolnoć</w:t>
      </w:r>
      <w:proofErr w:type="spellEnd"/>
      <w:r>
        <w:t xml:space="preserve"> Tomku w swoim domku”</w:t>
      </w:r>
    </w:p>
    <w:p w14:paraId="1EA094CE" w14:textId="77777777" w:rsidR="00EB26EA" w:rsidRDefault="00EB26EA">
      <w:r>
        <w:t>„Gdy jesteś w cudzym domu, nie zawadzajże nikomu”</w:t>
      </w:r>
    </w:p>
    <w:p w14:paraId="1179539E" w14:textId="77777777" w:rsidR="00EB26EA" w:rsidRDefault="00EB26EA">
      <w:r>
        <w:t>„Gość w dom, Bóg w dom”.</w:t>
      </w:r>
    </w:p>
    <w:p w14:paraId="76899163" w14:textId="77777777" w:rsidR="00EB26EA" w:rsidRDefault="00EB26EA"/>
    <w:p w14:paraId="169B7DA0" w14:textId="77777777" w:rsidR="00EB26EA" w:rsidRDefault="00EB26EA">
      <w:r>
        <w:t>Zabawa dydaktyczna „Różne domy”</w:t>
      </w:r>
    </w:p>
    <w:p w14:paraId="662F23F0" w14:textId="77777777" w:rsidR="00EB26EA" w:rsidRDefault="00EB26EA">
      <w:r>
        <w:t xml:space="preserve">Oglądanie różnych </w:t>
      </w:r>
      <w:proofErr w:type="spellStart"/>
      <w:r>
        <w:t>domych</w:t>
      </w:r>
      <w:proofErr w:type="spellEnd"/>
      <w:r>
        <w:t xml:space="preserve">, opisywanie ich i nazywanie, np. dom jednorodzinny, dom bliźniak, blok, wieżowiec, domek kempingowy. </w:t>
      </w:r>
    </w:p>
    <w:p w14:paraId="39828C99" w14:textId="77777777" w:rsidR="00EB26EA" w:rsidRDefault="00EB26EA">
      <w:r>
        <w:t>Swobodne wypowiedzi dzieci na temat ich domów.</w:t>
      </w:r>
    </w:p>
    <w:p w14:paraId="60589E53" w14:textId="77777777" w:rsidR="00EB26EA" w:rsidRDefault="00EB26EA"/>
    <w:p w14:paraId="42BEC0B3" w14:textId="77777777" w:rsidR="00EB26EA" w:rsidRDefault="00EB26EA">
      <w:r>
        <w:t>Ekspresja słowna „Lubię, gdy w moim domu…”</w:t>
      </w:r>
    </w:p>
    <w:p w14:paraId="2AF3781B" w14:textId="77777777" w:rsidR="00EB26EA" w:rsidRDefault="00EB26EA">
      <w:r>
        <w:t xml:space="preserve">Dzieci próbują kończyć to zdanie. </w:t>
      </w:r>
    </w:p>
    <w:p w14:paraId="59537EEC" w14:textId="77777777" w:rsidR="00EB26EA" w:rsidRDefault="00EB26EA"/>
    <w:p w14:paraId="7338F8C6" w14:textId="77777777" w:rsidR="00EB26EA" w:rsidRDefault="002C4AD3" w:rsidP="00EB26EA">
      <w:pPr>
        <w:pStyle w:val="Akapitzlist"/>
        <w:numPr>
          <w:ilvl w:val="0"/>
          <w:numId w:val="1"/>
        </w:numPr>
      </w:pPr>
      <w:r>
        <w:t>Rozmowa na temat charakterystycznych miejsc w swojej miejscowości.</w:t>
      </w:r>
    </w:p>
    <w:p w14:paraId="6BACCA59" w14:textId="77777777" w:rsidR="002C4AD3" w:rsidRDefault="002C4AD3" w:rsidP="002C4AD3">
      <w:pPr>
        <w:ind w:left="360"/>
      </w:pPr>
    </w:p>
    <w:p w14:paraId="5EDBB370" w14:textId="77777777" w:rsidR="002C4AD3" w:rsidRDefault="002C4AD3" w:rsidP="002C4AD3">
      <w:pPr>
        <w:ind w:left="360"/>
      </w:pPr>
      <w:r>
        <w:t xml:space="preserve">Podawanie nazwy miejscowości – miejsca zamieszkania dzieci. Wypowiadanie się dzieci według wzoru, np. Nazywam się Lena Kamińska. Mieszkam w Kiernozi nr domu to 84. </w:t>
      </w:r>
    </w:p>
    <w:p w14:paraId="2D7FBA50" w14:textId="77777777" w:rsidR="002C4AD3" w:rsidRDefault="00AD7C9C" w:rsidP="002C4AD3">
      <w:pPr>
        <w:ind w:left="360"/>
      </w:pPr>
      <w:hyperlink r:id="rId5" w:history="1">
        <w:r w:rsidR="002C4AD3" w:rsidRPr="00602939">
          <w:rPr>
            <w:rStyle w:val="Hipercze"/>
          </w:rPr>
          <w:t>https://www.youtube.com/watch?v=ufeOnDxnMjA</w:t>
        </w:r>
      </w:hyperlink>
    </w:p>
    <w:p w14:paraId="181B54C0" w14:textId="77777777" w:rsidR="002C4AD3" w:rsidRDefault="002C4AD3" w:rsidP="002C4AD3">
      <w:pPr>
        <w:ind w:left="360"/>
      </w:pPr>
      <w:r>
        <w:t>Zabawy przy piosence „Tu mieszkam” link powyżej.</w:t>
      </w:r>
    </w:p>
    <w:p w14:paraId="6B8EFA60" w14:textId="77777777" w:rsidR="002C4AD3" w:rsidRDefault="002C4AD3" w:rsidP="002C4AD3">
      <w:pPr>
        <w:ind w:left="360"/>
      </w:pPr>
      <w:r>
        <w:t>Rozmowa na temat piosenki.</w:t>
      </w:r>
    </w:p>
    <w:p w14:paraId="672830A8" w14:textId="77777777" w:rsidR="002C4AD3" w:rsidRDefault="002C4AD3" w:rsidP="002C4AD3">
      <w:pPr>
        <w:ind w:left="360"/>
      </w:pPr>
      <w:r>
        <w:t>- O czym jest piosenka?</w:t>
      </w:r>
    </w:p>
    <w:p w14:paraId="0BDF7992" w14:textId="77777777" w:rsidR="002C4AD3" w:rsidRDefault="002C4AD3" w:rsidP="002C4AD3">
      <w:pPr>
        <w:ind w:left="360"/>
      </w:pPr>
      <w:r>
        <w:t>-Gdzie mieszkacie: na wsi czy w mieście?</w:t>
      </w:r>
    </w:p>
    <w:p w14:paraId="17479608" w14:textId="77777777" w:rsidR="002C4AD3" w:rsidRDefault="002C4AD3" w:rsidP="002C4AD3">
      <w:pPr>
        <w:ind w:left="360"/>
      </w:pPr>
      <w:r>
        <w:t>-Jak nazywa się miejscowość w której mieszkacie?</w:t>
      </w:r>
    </w:p>
    <w:p w14:paraId="30536907" w14:textId="77777777" w:rsidR="002C4AD3" w:rsidRDefault="002C4AD3" w:rsidP="002C4AD3">
      <w:pPr>
        <w:ind w:left="360"/>
      </w:pPr>
    </w:p>
    <w:p w14:paraId="0AF10D42" w14:textId="77777777" w:rsidR="002C4AD3" w:rsidRDefault="002C4AD3" w:rsidP="002C4AD3">
      <w:pPr>
        <w:ind w:left="360"/>
      </w:pPr>
    </w:p>
    <w:p w14:paraId="5C965D0A" w14:textId="77777777" w:rsidR="002C4AD3" w:rsidRDefault="002C4AD3" w:rsidP="002C4AD3">
      <w:pPr>
        <w:ind w:left="360"/>
      </w:pPr>
      <w:r>
        <w:t>Słuchanie nagrań zespołów ludowych.</w:t>
      </w:r>
    </w:p>
    <w:p w14:paraId="0F7C2E17" w14:textId="77777777" w:rsidR="002C4AD3" w:rsidRDefault="002C4AD3" w:rsidP="002C4AD3">
      <w:pPr>
        <w:ind w:left="360"/>
      </w:pPr>
      <w:r>
        <w:t>Oglądanie zdjęć przedstawiających stroje ludowe z najbliższej okolicy.</w:t>
      </w:r>
    </w:p>
    <w:p w14:paraId="2A00D996" w14:textId="77777777" w:rsidR="002C4AD3" w:rsidRDefault="002C4AD3" w:rsidP="002C4AD3">
      <w:pPr>
        <w:ind w:left="360"/>
      </w:pPr>
    </w:p>
    <w:p w14:paraId="7DA80FED" w14:textId="77777777" w:rsidR="002C4AD3" w:rsidRDefault="002C4AD3" w:rsidP="002C4AD3">
      <w:pPr>
        <w:pStyle w:val="Akapitzlist"/>
        <w:numPr>
          <w:ilvl w:val="0"/>
          <w:numId w:val="1"/>
        </w:numPr>
      </w:pPr>
      <w:r>
        <w:t>Pokaz polskiej flagi, godła i hymnu jako symboli narodowych.</w:t>
      </w:r>
    </w:p>
    <w:p w14:paraId="3377FF65" w14:textId="77777777" w:rsidR="002C4AD3" w:rsidRDefault="002C4AD3" w:rsidP="002C4AD3">
      <w:r>
        <w:lastRenderedPageBreak/>
        <w:t xml:space="preserve">Nauka rymowanki </w:t>
      </w:r>
    </w:p>
    <w:p w14:paraId="1D8D88C1" w14:textId="77777777" w:rsidR="002C4AD3" w:rsidRDefault="002C4AD3" w:rsidP="002C4AD3">
      <w:r>
        <w:t>„Jestem Polakiem, a ty – Polką.</w:t>
      </w:r>
    </w:p>
    <w:p w14:paraId="59C41D64" w14:textId="77777777" w:rsidR="002C4AD3" w:rsidRDefault="002C4AD3" w:rsidP="002C4AD3">
      <w:r>
        <w:t>Naszym domem Polska jest.</w:t>
      </w:r>
    </w:p>
    <w:p w14:paraId="53A877E5" w14:textId="77777777" w:rsidR="002C4AD3" w:rsidRDefault="002C4AD3" w:rsidP="002C4AD3">
      <w:r>
        <w:t>Stolica leży nad Wisłą szeroką,</w:t>
      </w:r>
    </w:p>
    <w:p w14:paraId="010C5B9F" w14:textId="77777777" w:rsidR="002C4AD3" w:rsidRDefault="002C4AD3" w:rsidP="002C4AD3">
      <w:r>
        <w:t>A Syrenka – to jej herb”.</w:t>
      </w:r>
    </w:p>
    <w:p w14:paraId="5223848E" w14:textId="77777777" w:rsidR="002C4AD3" w:rsidRDefault="002C4AD3" w:rsidP="002C4AD3"/>
    <w:p w14:paraId="37A1125B" w14:textId="77777777" w:rsidR="002C4AD3" w:rsidRDefault="00C75B60" w:rsidP="002C4AD3">
      <w:r>
        <w:t>Rozmowa kierowana „Poznajemy symbole narodowe”</w:t>
      </w:r>
    </w:p>
    <w:p w14:paraId="3949F909" w14:textId="77777777" w:rsidR="00C75B60" w:rsidRDefault="00C75B60" w:rsidP="002C4AD3">
      <w:r>
        <w:t xml:space="preserve">-oglądanie godła Polski; omawianie wyglądu; zwrócenie uwagi na kolorystykę (odniesienie do barw narodowych); wyjaśnienie w jakich miejscach można zobaczyć godło państwowe; oglądanie flagi Polski; słuchanie hymnu Polski – Mazurka Dąbrowskiego( omówienie zasad zachowania się podczas słuchania i śpiewania hymnu; ponowne wysłuchanie hymnu w </w:t>
      </w:r>
      <w:r w:rsidRPr="00C75B60">
        <w:rPr>
          <w:b/>
        </w:rPr>
        <w:t>postawie na baczność i w ciszy</w:t>
      </w:r>
      <w:r>
        <w:t>).</w:t>
      </w:r>
    </w:p>
    <w:p w14:paraId="65E3AF26" w14:textId="77777777" w:rsidR="00C75B60" w:rsidRDefault="00C75B60" w:rsidP="002C4AD3">
      <w:r>
        <w:t>Wyjaśnienie znaczenia wypowiedzi: „Mieszkamy w Polsce” ; „Jesteśmy Polakami” ; „Polska to nasza ojczyzna”.</w:t>
      </w:r>
    </w:p>
    <w:p w14:paraId="6AC33FAF" w14:textId="77777777" w:rsidR="00C75B60" w:rsidRDefault="00C75B60" w:rsidP="002C4AD3">
      <w:r>
        <w:t>Rozwiązywanie zagadek.</w:t>
      </w:r>
    </w:p>
    <w:p w14:paraId="5F6F1894" w14:textId="77777777" w:rsidR="00C75B60" w:rsidRDefault="00C75B60" w:rsidP="002C4AD3">
      <w:pPr>
        <w:rPr>
          <w:i/>
        </w:rPr>
      </w:pPr>
      <w:r>
        <w:rPr>
          <w:i/>
        </w:rPr>
        <w:t>Pytanie nietrudne, niech każdy z was przyzna.</w:t>
      </w:r>
    </w:p>
    <w:p w14:paraId="440ED735" w14:textId="77777777" w:rsidR="00C75B60" w:rsidRDefault="00C75B60" w:rsidP="002C4AD3">
      <w:pPr>
        <w:rPr>
          <w:i/>
        </w:rPr>
      </w:pPr>
      <w:r>
        <w:rPr>
          <w:i/>
        </w:rPr>
        <w:t>Jak się nazywa nasza ojczyzna? (Polska)</w:t>
      </w:r>
    </w:p>
    <w:p w14:paraId="0862E63F" w14:textId="77777777" w:rsidR="00C75B60" w:rsidRDefault="00C75B60" w:rsidP="002C4AD3">
      <w:pPr>
        <w:rPr>
          <w:i/>
        </w:rPr>
      </w:pPr>
    </w:p>
    <w:p w14:paraId="5527B822" w14:textId="77777777" w:rsidR="00C75B60" w:rsidRDefault="00C75B60" w:rsidP="002C4AD3">
      <w:pPr>
        <w:rPr>
          <w:i/>
        </w:rPr>
      </w:pPr>
      <w:r>
        <w:rPr>
          <w:i/>
        </w:rPr>
        <w:t>Powiewa, gdy wiatr się zerwie,</w:t>
      </w:r>
    </w:p>
    <w:p w14:paraId="6FCFC17F" w14:textId="77777777" w:rsidR="00C75B60" w:rsidRDefault="00C75B60" w:rsidP="002C4AD3">
      <w:pPr>
        <w:rPr>
          <w:i/>
        </w:rPr>
      </w:pPr>
      <w:r>
        <w:rPr>
          <w:i/>
        </w:rPr>
        <w:t>A na niej są biel i czerwień. (flaga)</w:t>
      </w:r>
    </w:p>
    <w:p w14:paraId="103F1A7A" w14:textId="77777777" w:rsidR="00C75B60" w:rsidRDefault="00C75B60" w:rsidP="002C4AD3">
      <w:pPr>
        <w:rPr>
          <w:i/>
        </w:rPr>
      </w:pPr>
    </w:p>
    <w:p w14:paraId="5FE77F2E" w14:textId="77777777" w:rsidR="00C75B60" w:rsidRDefault="00C75B60" w:rsidP="002C4AD3">
      <w:pPr>
        <w:rPr>
          <w:i/>
        </w:rPr>
      </w:pPr>
      <w:r>
        <w:rPr>
          <w:i/>
        </w:rPr>
        <w:t xml:space="preserve">Mieszka w górach wielki ptak, </w:t>
      </w:r>
    </w:p>
    <w:p w14:paraId="4F06DEC7" w14:textId="77777777" w:rsidR="00C75B60" w:rsidRDefault="00C75B60" w:rsidP="002C4AD3">
      <w:pPr>
        <w:rPr>
          <w:i/>
        </w:rPr>
      </w:pPr>
      <w:r>
        <w:rPr>
          <w:i/>
        </w:rPr>
        <w:t>To naszej Polski znak. (godło – orzeł)</w:t>
      </w:r>
    </w:p>
    <w:p w14:paraId="559D54AE" w14:textId="77777777" w:rsidR="00C75B60" w:rsidRDefault="00C75B60" w:rsidP="002C4AD3">
      <w:pPr>
        <w:rPr>
          <w:i/>
        </w:rPr>
      </w:pPr>
    </w:p>
    <w:p w14:paraId="0FC66FA1" w14:textId="77777777" w:rsidR="00C75B60" w:rsidRDefault="00C75B60" w:rsidP="002C4AD3">
      <w:pPr>
        <w:rPr>
          <w:b/>
        </w:rPr>
      </w:pPr>
      <w:r w:rsidRPr="00C75B60">
        <w:rPr>
          <w:b/>
        </w:rPr>
        <w:t>„Nasz kraj jest piękny” – twórcza praca plastyczna</w:t>
      </w:r>
    </w:p>
    <w:p w14:paraId="4AB533DA" w14:textId="77777777" w:rsidR="00C75B60" w:rsidRDefault="00C75B60" w:rsidP="002C4AD3">
      <w:r>
        <w:t xml:space="preserve">Wybieranie spośród obrazków wyciętych z kolorowych gazet przedstawiających różne zakątki naszego kraju. Omówienie co przedstawiają. </w:t>
      </w:r>
    </w:p>
    <w:p w14:paraId="24930D29" w14:textId="77777777" w:rsidR="00C75B60" w:rsidRDefault="00C75B60" w:rsidP="002C4AD3">
      <w:r>
        <w:t>Wykonanie pracy:</w:t>
      </w:r>
    </w:p>
    <w:p w14:paraId="386CA501" w14:textId="77777777" w:rsidR="00C75B60" w:rsidRDefault="00C75B60" w:rsidP="002C4AD3">
      <w:r>
        <w:t>Naklejenie pośrodku kartki zdjęcia lub obrazka wyciętego z kolorowego czasopisma wybranego przez dziecko; dorysowywanie według pomysłu dziecka z każdej strony</w:t>
      </w:r>
      <w:r w:rsidR="00CE0D83">
        <w:t xml:space="preserve"> brakujących elementów tak, aby stworzyły jedną całość z naklejonym elementem. </w:t>
      </w:r>
    </w:p>
    <w:p w14:paraId="3B02D94D" w14:textId="77777777" w:rsidR="00CE0D83" w:rsidRDefault="00CE0D83" w:rsidP="00CE0D83">
      <w:pPr>
        <w:pStyle w:val="Akapitzlist"/>
        <w:numPr>
          <w:ilvl w:val="0"/>
          <w:numId w:val="1"/>
        </w:numPr>
      </w:pPr>
      <w:r>
        <w:lastRenderedPageBreak/>
        <w:t xml:space="preserve">„Górskie widoki” – składanie pociętej widokówki o tematyce związanej z górami i przyklejenie je na kartkę papieru. </w:t>
      </w:r>
    </w:p>
    <w:p w14:paraId="775732D0" w14:textId="77777777" w:rsidR="00CE0D83" w:rsidRDefault="00CE0D83" w:rsidP="00CE0D83">
      <w:r>
        <w:t>Oglądanie ilustracji przedstawiającej góry. Omówienie.</w:t>
      </w:r>
    </w:p>
    <w:p w14:paraId="67455F94" w14:textId="77777777" w:rsidR="00CE0D83" w:rsidRDefault="00CE0D83" w:rsidP="00CE0D83">
      <w:r>
        <w:t xml:space="preserve">Pokazywanie gór na mapie Polski. </w:t>
      </w:r>
    </w:p>
    <w:p w14:paraId="6B70A115" w14:textId="77777777" w:rsidR="00CE0D83" w:rsidRDefault="00CE0D83" w:rsidP="00CE0D83">
      <w:r>
        <w:t>Zapoznanie z nazwą najwyższych gór w Polsce. Podział słowa „Tatry” na sylaby; różnicowanie poszczególnych głosek. T-a-t-r-y</w:t>
      </w:r>
    </w:p>
    <w:p w14:paraId="5AE0872E" w14:textId="77777777" w:rsidR="00CE0D83" w:rsidRDefault="00CE0D83" w:rsidP="00CE0D83">
      <w:r>
        <w:t>Oglądanie obrazków przedstawiających stroje góralskie.</w:t>
      </w:r>
    </w:p>
    <w:p w14:paraId="72AEE6EB" w14:textId="77777777" w:rsidR="00CE0D83" w:rsidRDefault="00BE258F" w:rsidP="00CE0D83">
      <w:r>
        <w:t>Ćwiczenia z figurami.</w:t>
      </w:r>
    </w:p>
    <w:p w14:paraId="3ADDC533" w14:textId="77777777" w:rsidR="00BE258F" w:rsidRDefault="00BE258F" w:rsidP="00CE0D83">
      <w:r>
        <w:t>Zabawa „O jakiej figurze mówię?”</w:t>
      </w:r>
    </w:p>
    <w:p w14:paraId="68E30ADE" w14:textId="77777777" w:rsidR="00BE258F" w:rsidRDefault="00BE258F" w:rsidP="00CE0D83">
      <w:r>
        <w:t xml:space="preserve">Dziecko, bądź Państwo opisujecie słowami dowolną figurę, bez używania jej nazwy. Zadaniem pozostałych jest odgadnięcie nazwy figury i wskazanie jej na obrazku. </w:t>
      </w:r>
    </w:p>
    <w:p w14:paraId="6924E294" w14:textId="77777777" w:rsidR="00BE258F" w:rsidRDefault="00BE258F" w:rsidP="00CE0D83"/>
    <w:p w14:paraId="4715323D" w14:textId="77777777" w:rsidR="00BE258F" w:rsidRDefault="00BE258F" w:rsidP="00CE0D83">
      <w:r>
        <w:t>Zabawy matematyczne</w:t>
      </w:r>
    </w:p>
    <w:p w14:paraId="13352C46" w14:textId="77777777" w:rsidR="00BE258F" w:rsidRDefault="00BE258F" w:rsidP="00CE0D83">
      <w:r>
        <w:t>„Owieczki na hali” – dzieci układają przed sobą tyle liczmanów ile owieczek na rysunku pokażecie. (mogą układać kredki, słomki, klocki, jeśli nie macie Państwo w domu liczmanów)</w:t>
      </w:r>
    </w:p>
    <w:p w14:paraId="79F0324C" w14:textId="77777777" w:rsidR="00BE258F" w:rsidRDefault="00BE258F" w:rsidP="00CE0D83">
      <w:r>
        <w:t xml:space="preserve">„Zgodnie z rytmem” – układamy przed dziećmi sylwety owiec w kolorach białym, czarnym, małe, duże. Zadaniem dzieci jest dołożyć owce tak, aby zachować dane ułożenie, np. mała owca, czarna owca, duża owca, biała owca, </w:t>
      </w:r>
      <w:proofErr w:type="spellStart"/>
      <w:r>
        <w:t>itd</w:t>
      </w:r>
      <w:proofErr w:type="spellEnd"/>
      <w:r>
        <w:t xml:space="preserve">… </w:t>
      </w:r>
    </w:p>
    <w:p w14:paraId="0EC688A5" w14:textId="77777777" w:rsidR="00BE258F" w:rsidRDefault="00BE258F" w:rsidP="00BE258F">
      <w:pPr>
        <w:pStyle w:val="Akapitzlist"/>
        <w:numPr>
          <w:ilvl w:val="0"/>
          <w:numId w:val="1"/>
        </w:numPr>
      </w:pPr>
      <w:r>
        <w:t>Słuchanie opowiadanie W. Chotomskiej „Wars i Sawa”.</w:t>
      </w:r>
    </w:p>
    <w:p w14:paraId="7174DF4E" w14:textId="77777777" w:rsidR="00BE258F" w:rsidRDefault="00BE258F" w:rsidP="00BE258F">
      <w:pPr>
        <w:rPr>
          <w:i/>
        </w:rPr>
      </w:pPr>
      <w:r>
        <w:rPr>
          <w:i/>
        </w:rPr>
        <w:t>Dawno, bardzo dawno temu, nad brzegiem Wisły mieszkał młody rybak Wars. Któregoś dnia, gdy szedł nad rzekę, by zarzucić sieci, usłyszał piosenkę:</w:t>
      </w:r>
    </w:p>
    <w:p w14:paraId="2BA7AA79" w14:textId="77777777" w:rsidR="00BE258F" w:rsidRDefault="00BE258F" w:rsidP="00BE258F">
      <w:pPr>
        <w:rPr>
          <w:i/>
        </w:rPr>
      </w:pPr>
      <w:r>
        <w:rPr>
          <w:i/>
        </w:rPr>
        <w:t>„Siedem fal mnie strzeże</w:t>
      </w:r>
    </w:p>
    <w:p w14:paraId="5A43B69A" w14:textId="77777777" w:rsidR="00BE258F" w:rsidRDefault="00BE258F" w:rsidP="00BE258F">
      <w:pPr>
        <w:rPr>
          <w:i/>
        </w:rPr>
      </w:pPr>
      <w:r>
        <w:rPr>
          <w:i/>
        </w:rPr>
        <w:t>I siedem błyskawic.</w:t>
      </w:r>
    </w:p>
    <w:p w14:paraId="72C11932" w14:textId="77777777" w:rsidR="00BE258F" w:rsidRDefault="00BE258F" w:rsidP="00BE258F">
      <w:pPr>
        <w:rPr>
          <w:i/>
        </w:rPr>
      </w:pPr>
      <w:r>
        <w:rPr>
          <w:i/>
        </w:rPr>
        <w:t>Kto się ich nie lęka,</w:t>
      </w:r>
    </w:p>
    <w:p w14:paraId="74F0788A" w14:textId="77777777" w:rsidR="00BE258F" w:rsidRDefault="00BE258F" w:rsidP="00BE258F">
      <w:pPr>
        <w:rPr>
          <w:i/>
        </w:rPr>
      </w:pPr>
      <w:r>
        <w:rPr>
          <w:i/>
        </w:rPr>
        <w:t>Niech się tutaj zjawi.”</w:t>
      </w:r>
    </w:p>
    <w:p w14:paraId="484D3D32" w14:textId="77777777" w:rsidR="00BE258F" w:rsidRDefault="00BE258F" w:rsidP="00BE258F">
      <w:pPr>
        <w:rPr>
          <w:i/>
        </w:rPr>
      </w:pPr>
      <w:r>
        <w:rPr>
          <w:i/>
        </w:rPr>
        <w:t>Piosenkę śpiewała dziewczyna. A głos miała tak piękny, słodki i wdzięczny, że Wars nie zawahał się ani chwili:</w:t>
      </w:r>
    </w:p>
    <w:p w14:paraId="563172C4" w14:textId="77777777" w:rsidR="00BE258F" w:rsidRDefault="00BE258F" w:rsidP="00BE258F">
      <w:pPr>
        <w:rPr>
          <w:i/>
        </w:rPr>
      </w:pPr>
      <w:r>
        <w:rPr>
          <w:i/>
        </w:rPr>
        <w:t xml:space="preserve">- Nie bój się niczego! – zawołał. Wskoczył do swojej łodzi i </w:t>
      </w:r>
      <w:proofErr w:type="spellStart"/>
      <w:r>
        <w:rPr>
          <w:i/>
        </w:rPr>
        <w:t>popłynął.Ledwo</w:t>
      </w:r>
      <w:proofErr w:type="spellEnd"/>
      <w:r>
        <w:rPr>
          <w:i/>
        </w:rPr>
        <w:t xml:space="preserve"> jednak odbił od brzegu, rozpętała się straszna burza.</w:t>
      </w:r>
    </w:p>
    <w:p w14:paraId="420CAD9B" w14:textId="77777777" w:rsidR="00BE258F" w:rsidRDefault="00BE258F" w:rsidP="00BE258F">
      <w:pPr>
        <w:rPr>
          <w:i/>
        </w:rPr>
      </w:pPr>
      <w:r>
        <w:rPr>
          <w:i/>
        </w:rPr>
        <w:t>- Roztrzaskamy ci wiosła! – syczały błyskawice.</w:t>
      </w:r>
    </w:p>
    <w:p w14:paraId="7B6CFC6E" w14:textId="77777777" w:rsidR="00BE258F" w:rsidRDefault="00BE258F" w:rsidP="00BE258F">
      <w:pPr>
        <w:rPr>
          <w:i/>
        </w:rPr>
      </w:pPr>
      <w:r>
        <w:rPr>
          <w:i/>
        </w:rPr>
        <w:t>- Porwę twoje sieci na strzępy! – ryczał wiatr.</w:t>
      </w:r>
    </w:p>
    <w:p w14:paraId="1F1D0219" w14:textId="77777777" w:rsidR="00BE258F" w:rsidRDefault="00C64213" w:rsidP="00BE258F">
      <w:pPr>
        <w:rPr>
          <w:i/>
        </w:rPr>
      </w:pPr>
      <w:r>
        <w:rPr>
          <w:i/>
        </w:rPr>
        <w:lastRenderedPageBreak/>
        <w:t>- Zatopimy łódź! – groziły fale.</w:t>
      </w:r>
    </w:p>
    <w:p w14:paraId="36E62F8E" w14:textId="77777777" w:rsidR="00C64213" w:rsidRDefault="00C64213" w:rsidP="00BE258F">
      <w:pPr>
        <w:rPr>
          <w:i/>
        </w:rPr>
      </w:pPr>
      <w:r>
        <w:rPr>
          <w:i/>
        </w:rPr>
        <w:t xml:space="preserve">Ale Wars płynął tak szybko, że ani wiatr, ani fale, ani błyskawice nie mogły go </w:t>
      </w:r>
      <w:proofErr w:type="spellStart"/>
      <w:r>
        <w:rPr>
          <w:i/>
        </w:rPr>
        <w:t>dogonic</w:t>
      </w:r>
      <w:proofErr w:type="spellEnd"/>
      <w:r>
        <w:rPr>
          <w:i/>
        </w:rPr>
        <w:t>. Kiedy był już na środku rzeki, wśród zburzonych fal ujrzał dumną postać: pół rybę, pół dziewczynę.</w:t>
      </w:r>
    </w:p>
    <w:p w14:paraId="37BB3673" w14:textId="77777777" w:rsidR="00C64213" w:rsidRDefault="00C64213" w:rsidP="00BE258F">
      <w:pPr>
        <w:rPr>
          <w:i/>
        </w:rPr>
      </w:pPr>
      <w:r>
        <w:rPr>
          <w:i/>
        </w:rPr>
        <w:t xml:space="preserve">Była to syrena. </w:t>
      </w:r>
    </w:p>
    <w:p w14:paraId="2424A7C8" w14:textId="77777777" w:rsidR="00C64213" w:rsidRDefault="00C64213" w:rsidP="00BE258F">
      <w:pPr>
        <w:rPr>
          <w:i/>
        </w:rPr>
      </w:pPr>
      <w:r>
        <w:rPr>
          <w:i/>
        </w:rPr>
        <w:t>Zdziwił się Wars. Podpłynął bliżej, wyciągnął rękę. Syrena podała mu tarczę i miecz. I nagle…</w:t>
      </w:r>
    </w:p>
    <w:p w14:paraId="2D455A81" w14:textId="77777777" w:rsidR="00C64213" w:rsidRDefault="00C64213" w:rsidP="00BE258F">
      <w:pPr>
        <w:rPr>
          <w:i/>
        </w:rPr>
      </w:pPr>
      <w:r>
        <w:rPr>
          <w:i/>
        </w:rPr>
        <w:t>Zmieniła się w piękną dziewczynę.</w:t>
      </w:r>
    </w:p>
    <w:p w14:paraId="58ADDF34" w14:textId="77777777" w:rsidR="00C64213" w:rsidRDefault="00C64213" w:rsidP="00BE258F">
      <w:pPr>
        <w:rPr>
          <w:i/>
        </w:rPr>
      </w:pPr>
      <w:r>
        <w:rPr>
          <w:i/>
        </w:rPr>
        <w:t>- Na imię mam Sawa – powiedziała. Teraz ty broń mnie, rzeki i miasta.</w:t>
      </w:r>
    </w:p>
    <w:p w14:paraId="2158ADA7" w14:textId="77777777" w:rsidR="00C64213" w:rsidRDefault="00C64213" w:rsidP="00BE258F">
      <w:pPr>
        <w:rPr>
          <w:i/>
        </w:rPr>
      </w:pPr>
      <w:r>
        <w:rPr>
          <w:i/>
        </w:rPr>
        <w:t>A potem było jak w bajce:</w:t>
      </w:r>
    </w:p>
    <w:p w14:paraId="620A9863" w14:textId="77777777" w:rsidR="00C64213" w:rsidRDefault="00C64213" w:rsidP="00BE258F">
      <w:pPr>
        <w:rPr>
          <w:i/>
        </w:rPr>
      </w:pPr>
      <w:r>
        <w:rPr>
          <w:i/>
        </w:rPr>
        <w:t xml:space="preserve">- Żyli długo i szczęśliwie </w:t>
      </w:r>
    </w:p>
    <w:p w14:paraId="4B84FB0F" w14:textId="77777777" w:rsidR="00C64213" w:rsidRDefault="00C64213" w:rsidP="00BE258F">
      <w:pPr>
        <w:rPr>
          <w:i/>
        </w:rPr>
      </w:pPr>
      <w:r>
        <w:rPr>
          <w:i/>
        </w:rPr>
        <w:t>Dzielny Wars i piękna Sawa.</w:t>
      </w:r>
    </w:p>
    <w:p w14:paraId="47A05A45" w14:textId="77777777" w:rsidR="00C64213" w:rsidRDefault="00C64213" w:rsidP="00BE258F">
      <w:pPr>
        <w:rPr>
          <w:i/>
        </w:rPr>
      </w:pPr>
      <w:r>
        <w:rPr>
          <w:i/>
        </w:rPr>
        <w:t xml:space="preserve">Rosło miasto nad Wisłą – </w:t>
      </w:r>
    </w:p>
    <w:p w14:paraId="6DB3F184" w14:textId="77777777" w:rsidR="00C64213" w:rsidRDefault="00C64213" w:rsidP="00BE258F">
      <w:pPr>
        <w:rPr>
          <w:i/>
        </w:rPr>
      </w:pPr>
      <w:r>
        <w:rPr>
          <w:i/>
        </w:rPr>
        <w:t>Dzielna, piękna Warszawa.</w:t>
      </w:r>
    </w:p>
    <w:p w14:paraId="2B4536BC" w14:textId="77777777" w:rsidR="00C64213" w:rsidRDefault="00C64213" w:rsidP="00BE258F">
      <w:pPr>
        <w:rPr>
          <w:i/>
        </w:rPr>
      </w:pPr>
      <w:r>
        <w:rPr>
          <w:i/>
        </w:rPr>
        <w:t>Fale płyną jak dawniej…</w:t>
      </w:r>
    </w:p>
    <w:p w14:paraId="1951A5C9" w14:textId="77777777" w:rsidR="00C64213" w:rsidRDefault="00C64213" w:rsidP="00BE258F">
      <w:pPr>
        <w:rPr>
          <w:i/>
        </w:rPr>
      </w:pPr>
      <w:r>
        <w:rPr>
          <w:i/>
        </w:rPr>
        <w:t>Wiatr powtarza piosenkę.</w:t>
      </w:r>
    </w:p>
    <w:p w14:paraId="6C51E18A" w14:textId="77777777" w:rsidR="00C64213" w:rsidRDefault="00C64213" w:rsidP="00BE258F">
      <w:pPr>
        <w:rPr>
          <w:i/>
        </w:rPr>
      </w:pPr>
      <w:r>
        <w:rPr>
          <w:i/>
        </w:rPr>
        <w:t>Jaki herb ma Warszawa?</w:t>
      </w:r>
    </w:p>
    <w:p w14:paraId="1C465CF4" w14:textId="77777777" w:rsidR="00C64213" w:rsidRDefault="00C64213" w:rsidP="00BE258F">
      <w:pPr>
        <w:rPr>
          <w:i/>
        </w:rPr>
      </w:pPr>
      <w:r>
        <w:rPr>
          <w:i/>
        </w:rPr>
        <w:t>- Syrenkę!!</w:t>
      </w:r>
    </w:p>
    <w:p w14:paraId="5268ACD2" w14:textId="77777777" w:rsidR="00C64213" w:rsidRDefault="00C64213" w:rsidP="00BE258F">
      <w:pPr>
        <w:rPr>
          <w:i/>
        </w:rPr>
      </w:pPr>
    </w:p>
    <w:p w14:paraId="14BAC643" w14:textId="77777777" w:rsidR="00C64213" w:rsidRDefault="00C64213" w:rsidP="00BE258F">
      <w:pPr>
        <w:rPr>
          <w:u w:val="single"/>
        </w:rPr>
      </w:pPr>
      <w:r>
        <w:rPr>
          <w:u w:val="single"/>
        </w:rPr>
        <w:t>Rozmowa na temat opowiadania.</w:t>
      </w:r>
    </w:p>
    <w:p w14:paraId="5C54C73D" w14:textId="77777777" w:rsidR="00C64213" w:rsidRDefault="00C64213" w:rsidP="00BE258F">
      <w:r>
        <w:t>- Gdzie mieszkał Wars?</w:t>
      </w:r>
    </w:p>
    <w:p w14:paraId="3B6C5344" w14:textId="77777777" w:rsidR="00C64213" w:rsidRDefault="00C64213" w:rsidP="00BE258F">
      <w:r>
        <w:t>- Kto śpiewał piosenkę?</w:t>
      </w:r>
    </w:p>
    <w:p w14:paraId="45C324F4" w14:textId="77777777" w:rsidR="00C64213" w:rsidRDefault="00C64213" w:rsidP="00BE258F">
      <w:r>
        <w:t>- Jak miała na imię syrena? Jak wyglądała?</w:t>
      </w:r>
    </w:p>
    <w:p w14:paraId="6A6D88E4" w14:textId="77777777" w:rsidR="00C64213" w:rsidRDefault="00C64213" w:rsidP="00BE258F">
      <w:r>
        <w:t>- Jak nazywa się miasto, które powstało z rybackiej osady?</w:t>
      </w:r>
    </w:p>
    <w:p w14:paraId="07299462" w14:textId="77777777" w:rsidR="00C64213" w:rsidRDefault="00C64213" w:rsidP="00BE258F">
      <w:r>
        <w:t>- Skąd powstała nazwa Warszawa?</w:t>
      </w:r>
    </w:p>
    <w:p w14:paraId="612E2940" w14:textId="77777777" w:rsidR="00C64213" w:rsidRDefault="00C64213" w:rsidP="00BE258F">
      <w:r>
        <w:t>- Nad jaką rzeką leży Warszawa? Jaki ma herb?</w:t>
      </w:r>
    </w:p>
    <w:p w14:paraId="42F15830" w14:textId="77777777" w:rsidR="00C64213" w:rsidRDefault="00C64213" w:rsidP="00BE258F"/>
    <w:p w14:paraId="3FD0FE68" w14:textId="77777777" w:rsidR="00C64213" w:rsidRDefault="00C64213" w:rsidP="00BE258F">
      <w:r>
        <w:t xml:space="preserve">Wyjaśnij znaczenie słowa „stolica” </w:t>
      </w:r>
    </w:p>
    <w:p w14:paraId="4FBCB4DF" w14:textId="77777777" w:rsidR="00C64213" w:rsidRDefault="00C64213" w:rsidP="00BE258F">
      <w:r>
        <w:t>Oglądanie i nazywanie największych znanych obiektów stolicy (Stare Miasto, Łazienki, pomnik Syrenki, Belweder, Pałac Kultury i Nauki).</w:t>
      </w:r>
    </w:p>
    <w:p w14:paraId="1573A7BB" w14:textId="77777777" w:rsidR="00C64213" w:rsidRDefault="00C64213" w:rsidP="00BE258F">
      <w:r>
        <w:lastRenderedPageBreak/>
        <w:t xml:space="preserve">Podział nazwy Warszawa na sylaby; różnicowanie głosek – pierwszej i ostatniej. </w:t>
      </w:r>
    </w:p>
    <w:p w14:paraId="10F666CF" w14:textId="77777777" w:rsidR="00C64213" w:rsidRDefault="00C64213" w:rsidP="00BE258F">
      <w:r>
        <w:t xml:space="preserve">Oglądanie mapy Polski; wyjaśnienie czym jest mapa i do czego służy. Zwrócenie uwagi na występującą w niej kolorystykę. </w:t>
      </w:r>
    </w:p>
    <w:p w14:paraId="57D2DDAD" w14:textId="77777777" w:rsidR="00C64213" w:rsidRDefault="00C64213" w:rsidP="00BE258F">
      <w:r>
        <w:t xml:space="preserve">Praca plastyczna „Syrenka” </w:t>
      </w:r>
    </w:p>
    <w:p w14:paraId="4F8F24D1" w14:textId="77777777" w:rsidR="00C64213" w:rsidRDefault="00C64213" w:rsidP="00BE258F">
      <w:r>
        <w:rPr>
          <w:noProof/>
          <w:lang w:eastAsia="pl-PL"/>
        </w:rPr>
        <w:drawing>
          <wp:inline distT="0" distB="0" distL="0" distR="0" wp14:anchorId="542B0790" wp14:editId="11CDF662">
            <wp:extent cx="3476625" cy="3717925"/>
            <wp:effectExtent l="19050" t="0" r="9525" b="0"/>
            <wp:docPr id="1" name="Obraz 1" descr="C:\Users\admin\Desktop\syrenka w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yrenka waw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44024" w14:textId="77777777" w:rsidR="00A25406" w:rsidRDefault="00A25406" w:rsidP="00BE258F"/>
    <w:p w14:paraId="099D733B" w14:textId="77777777" w:rsidR="00A25406" w:rsidRPr="00FC5117" w:rsidRDefault="00A25406" w:rsidP="00BE258F">
      <w:pPr>
        <w:rPr>
          <w:b/>
        </w:rPr>
      </w:pPr>
      <w:r w:rsidRPr="00FC5117">
        <w:rPr>
          <w:b/>
        </w:rPr>
        <w:t xml:space="preserve">Ćwiczenia gimnastyczne </w:t>
      </w:r>
      <w:r w:rsidRPr="00FC5117">
        <w:rPr>
          <w:b/>
        </w:rPr>
        <w:sym w:font="Wingdings" w:char="F04A"/>
      </w:r>
    </w:p>
    <w:p w14:paraId="785A6337" w14:textId="77777777" w:rsidR="00A25406" w:rsidRDefault="00A25406" w:rsidP="00BE258F">
      <w:r>
        <w:t xml:space="preserve">- Chód olbrzyma – spacerując na palcach wyciągamy ramiona w górę i wyprostowujemy tułów. Odnosimy wówczas wrażenie, że rośniemy. Staramy się wyciągnąć wyżej i wyżej mając wzrok skierowany ciągle na czubki palców rąk. </w:t>
      </w:r>
    </w:p>
    <w:p w14:paraId="3E9D2B71" w14:textId="77777777" w:rsidR="00A25406" w:rsidRDefault="00A25406" w:rsidP="00BE258F">
      <w:r>
        <w:t xml:space="preserve">- chód krasnala – Kucamy. Jesteśmy teraz mali jak krasnale. </w:t>
      </w:r>
    </w:p>
    <w:p w14:paraId="2E986EA2" w14:textId="77777777" w:rsidR="00A25406" w:rsidRDefault="00A25406" w:rsidP="00BE258F">
      <w:r>
        <w:t xml:space="preserve">W tej pozycji, na palcach stóp, z wyciągniętymi do przodu ramionami posuwamy się naprzód. </w:t>
      </w:r>
    </w:p>
    <w:p w14:paraId="28D91BDD" w14:textId="77777777" w:rsidR="00A25406" w:rsidRDefault="00A25406" w:rsidP="00BE258F">
      <w:r>
        <w:t xml:space="preserve">Ćwiczymy na przemian chód olbrzyma z chodem krasnala. </w:t>
      </w:r>
    </w:p>
    <w:p w14:paraId="2C0EAD0D" w14:textId="77777777" w:rsidR="00A25406" w:rsidRDefault="00A25406" w:rsidP="00BE258F">
      <w:r>
        <w:t xml:space="preserve">- Chodzenie na kolanach – Co zrobić, gdy nasze nogi są zmęczone? Chodzimy wówczas na kolanach! Kto będzie najszybszy w tym marszu? Rękami nie wolno dotykać podłogi. </w:t>
      </w:r>
    </w:p>
    <w:p w14:paraId="4A11954D" w14:textId="77777777" w:rsidR="00A25406" w:rsidRDefault="00A25406" w:rsidP="00BE258F">
      <w:r>
        <w:t xml:space="preserve">Proponuję domowe zawody w tej dyscyplinie. </w:t>
      </w:r>
      <w:r>
        <w:sym w:font="Wingdings" w:char="F04A"/>
      </w:r>
      <w:r>
        <w:t xml:space="preserve"> </w:t>
      </w:r>
    </w:p>
    <w:p w14:paraId="1F99930D" w14:textId="77777777" w:rsidR="00A25406" w:rsidRDefault="00A25406" w:rsidP="00BE258F">
      <w:r>
        <w:t xml:space="preserve">- Z książką na czole! </w:t>
      </w:r>
      <w:r>
        <w:sym w:font="Wingdings" w:char="F04A"/>
      </w:r>
      <w:r>
        <w:t xml:space="preserve"> - pochylamy głowę mocno, ku tyłowi, na czole kładziemy książkę, bądź płaski przedmiot. Chodzimy ze wzrokiem skierowanym w sufit, próbując zachować cały czas równowagę.. </w:t>
      </w:r>
      <w:r>
        <w:lastRenderedPageBreak/>
        <w:t xml:space="preserve">Staramy się, by książka nie spadła i nie dotykamy jej. </w:t>
      </w:r>
      <w:r>
        <w:sym w:font="Wingdings" w:char="F04A"/>
      </w:r>
      <w:r>
        <w:t xml:space="preserve"> Przy tym zadaniu tez można zrobić wewnątrzrodzinny konkurs; Kto dłużej utrzyma książkę na czole?:) </w:t>
      </w:r>
    </w:p>
    <w:p w14:paraId="61AB18A9" w14:textId="77777777" w:rsidR="00A25406" w:rsidRDefault="00A25406" w:rsidP="00BE258F"/>
    <w:p w14:paraId="7BDDFB69" w14:textId="77777777" w:rsidR="00A25406" w:rsidRDefault="00A25406" w:rsidP="00BE258F">
      <w:r>
        <w:t xml:space="preserve">Karty pracy </w:t>
      </w:r>
      <w:r w:rsidR="00FC5117">
        <w:t xml:space="preserve">3 latki – </w:t>
      </w:r>
      <w:proofErr w:type="spellStart"/>
      <w:r w:rsidR="00FC5117">
        <w:t>kp</w:t>
      </w:r>
      <w:proofErr w:type="spellEnd"/>
      <w:r w:rsidR="00FC5117">
        <w:t xml:space="preserve"> nr 13, 14</w:t>
      </w:r>
    </w:p>
    <w:p w14:paraId="0E02DA31" w14:textId="77777777" w:rsidR="00FC5117" w:rsidRDefault="00FC5117" w:rsidP="00BE258F">
      <w:r>
        <w:t xml:space="preserve">Karty pracy 4 latki – </w:t>
      </w:r>
      <w:proofErr w:type="spellStart"/>
      <w:r>
        <w:t>kp</w:t>
      </w:r>
      <w:proofErr w:type="spellEnd"/>
      <w:r>
        <w:t>, s. 38, 39, 40, 41</w:t>
      </w:r>
    </w:p>
    <w:p w14:paraId="1E7944C6" w14:textId="77777777" w:rsidR="00FC5117" w:rsidRDefault="00FC5117" w:rsidP="00BE258F">
      <w:r>
        <w:t xml:space="preserve">Karty pracy 5-6 latki – </w:t>
      </w:r>
      <w:proofErr w:type="spellStart"/>
      <w:r>
        <w:t>kp</w:t>
      </w:r>
      <w:proofErr w:type="spellEnd"/>
      <w:r>
        <w:t xml:space="preserve">, s. 28, 29, 30, 31, 32, 33, 34, 35, 36, 37, 38, </w:t>
      </w:r>
    </w:p>
    <w:p w14:paraId="2D501189" w14:textId="77777777" w:rsidR="00A25406" w:rsidRDefault="00A25406" w:rsidP="00BE258F"/>
    <w:p w14:paraId="73BD71AF" w14:textId="77777777" w:rsidR="00A25406" w:rsidRDefault="00A25406" w:rsidP="00BE258F">
      <w:r>
        <w:t xml:space="preserve">Powodzenia </w:t>
      </w:r>
      <w:r>
        <w:sym w:font="Wingdings" w:char="F04A"/>
      </w:r>
      <w:r>
        <w:t xml:space="preserve"> i zachęcam do przekazywania mi prac dzieciaczków. </w:t>
      </w:r>
    </w:p>
    <w:p w14:paraId="45BF3A43" w14:textId="77777777" w:rsidR="00A25406" w:rsidRPr="00C64213" w:rsidRDefault="00A25406" w:rsidP="00BE258F">
      <w:r>
        <w:t xml:space="preserve">Pozdrawiam, ciocia Kasia. </w:t>
      </w:r>
    </w:p>
    <w:sectPr w:rsidR="00A25406" w:rsidRPr="00C64213" w:rsidSect="00E2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5A9C"/>
    <w:multiLevelType w:val="hybridMultilevel"/>
    <w:tmpl w:val="13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6F"/>
    <w:rsid w:val="002C4AD3"/>
    <w:rsid w:val="00893F6F"/>
    <w:rsid w:val="00A25406"/>
    <w:rsid w:val="00AD7C9C"/>
    <w:rsid w:val="00BE258F"/>
    <w:rsid w:val="00C64213"/>
    <w:rsid w:val="00C75B60"/>
    <w:rsid w:val="00CE0D83"/>
    <w:rsid w:val="00E23AAB"/>
    <w:rsid w:val="00EB26EA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98B"/>
  <w15:docId w15:val="{91C4B388-53FA-4272-BA0F-03C9142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A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feOnDxnM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2020-05-12T08:35:00Z</dcterms:created>
  <dcterms:modified xsi:type="dcterms:W3CDTF">2020-05-12T08:35:00Z</dcterms:modified>
</cp:coreProperties>
</file>