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B569" w14:textId="63FE09F7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 1</w:t>
      </w:r>
      <w:r w:rsidR="00B93C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.05.20 – klasa </w:t>
      </w:r>
      <w:r w:rsidR="00B93CB4">
        <w:rPr>
          <w:rFonts w:ascii="Times New Roman" w:hAnsi="Times New Roman" w:cs="Times New Roman"/>
          <w:sz w:val="28"/>
          <w:szCs w:val="28"/>
        </w:rPr>
        <w:t>3</w:t>
      </w:r>
    </w:p>
    <w:p w14:paraId="5EE2B6AA" w14:textId="15B04323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B93CB4">
        <w:rPr>
          <w:rFonts w:ascii="Times New Roman" w:hAnsi="Times New Roman" w:cs="Times New Roman"/>
          <w:b/>
          <w:bCs/>
          <w:sz w:val="28"/>
          <w:szCs w:val="28"/>
        </w:rPr>
        <w:t>Tworzenie krzyżówki w edytorze tekstu – utrwalenie wiadomości.</w:t>
      </w:r>
    </w:p>
    <w:p w14:paraId="7EFD02EC" w14:textId="2BC08E4A" w:rsidR="005604FB" w:rsidRDefault="00B93CB4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utrwal wiadomości z ostatniego tematu – zaprojektuj kolejną propozycję krzyżówki.</w:t>
      </w:r>
    </w:p>
    <w:p w14:paraId="151F786A" w14:textId="6B6D9674" w:rsidR="00B93CB4" w:rsidRDefault="00B93CB4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Pracę prześlij na mój adres mailowy </w:t>
      </w:r>
      <w:hyperlink r:id="rId4" w:history="1">
        <w:r w:rsidRPr="00550080">
          <w:rPr>
            <w:rStyle w:val="Hipercze"/>
            <w:rFonts w:ascii="Times New Roman" w:hAnsi="Times New Roman" w:cs="Times New Roman"/>
            <w:sz w:val="28"/>
            <w:szCs w:val="28"/>
          </w:rPr>
          <w:t>a_pelka@interia.pl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F4856"/>
    <w:rsid w:val="005604FB"/>
    <w:rsid w:val="00B93CB4"/>
    <w:rsid w:val="00C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C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e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2020-05-09T16:05:00Z</dcterms:created>
  <dcterms:modified xsi:type="dcterms:W3CDTF">2020-05-09T16:05:00Z</dcterms:modified>
</cp:coreProperties>
</file>