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6B569" w14:textId="6DB9B9F6" w:rsidR="005604FB" w:rsidRDefault="005604FB" w:rsidP="005604F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Informatyka 1</w:t>
      </w:r>
      <w:r w:rsidR="00FA6E5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.05.20 – klasa </w:t>
      </w:r>
      <w:r w:rsidR="00FA6E52">
        <w:rPr>
          <w:rFonts w:ascii="Times New Roman" w:hAnsi="Times New Roman" w:cs="Times New Roman"/>
          <w:sz w:val="28"/>
          <w:szCs w:val="28"/>
        </w:rPr>
        <w:t>1</w:t>
      </w:r>
    </w:p>
    <w:p w14:paraId="5EE2B6AA" w14:textId="2A12EAE3" w:rsidR="005604FB" w:rsidRPr="005604FB" w:rsidRDefault="005604FB" w:rsidP="005604FB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5604FB">
        <w:rPr>
          <w:rFonts w:ascii="Times New Roman" w:hAnsi="Times New Roman" w:cs="Times New Roman"/>
          <w:b/>
          <w:bCs/>
          <w:sz w:val="28"/>
          <w:szCs w:val="28"/>
        </w:rPr>
        <w:t xml:space="preserve">Temat: </w:t>
      </w:r>
      <w:r w:rsidR="00FA6E52">
        <w:rPr>
          <w:rFonts w:ascii="Times New Roman" w:hAnsi="Times New Roman" w:cs="Times New Roman"/>
          <w:b/>
          <w:bCs/>
          <w:sz w:val="28"/>
          <w:szCs w:val="28"/>
        </w:rPr>
        <w:t>Nauka kopiowania i wklejania elementów w programie MS Paint.</w:t>
      </w:r>
    </w:p>
    <w:p w14:paraId="7EFD02EC" w14:textId="75886B72" w:rsidR="005604FB" w:rsidRDefault="007D4F62" w:rsidP="005604F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Przypomnij sobie wierszyk o klawiszu Control (</w:t>
      </w:r>
      <w:proofErr w:type="spellStart"/>
      <w:r>
        <w:rPr>
          <w:rFonts w:ascii="Times New Roman" w:hAnsi="Times New Roman" w:cs="Times New Roman"/>
          <w:sz w:val="28"/>
          <w:szCs w:val="28"/>
        </w:rPr>
        <w:t>Ctrl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14:paraId="0D8EFDE9" w14:textId="49F966B5" w:rsidR="007D4F62" w:rsidRDefault="007D4F62" w:rsidP="005604F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Dziś poznasz nowe skróty klawiszowe:</w:t>
      </w:r>
    </w:p>
    <w:p w14:paraId="7FE61753" w14:textId="49C650D0" w:rsidR="007D4F62" w:rsidRDefault="007D4F62" w:rsidP="005604FB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Ctrl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 – oznacza kopiuj,</w:t>
      </w:r>
    </w:p>
    <w:p w14:paraId="5817243C" w14:textId="380A2666" w:rsidR="007D4F62" w:rsidRDefault="007D4F62" w:rsidP="005604FB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Ctrl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 – oznacza wklej.</w:t>
      </w:r>
    </w:p>
    <w:p w14:paraId="786FE667" w14:textId="354E32C3" w:rsidR="007D4F62" w:rsidRDefault="007D4F62" w:rsidP="005604F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Teraz otwórz program Paint i narysuj postać Pani Wiosny w pięknej sukience, na której będzie jeden kwiat. Następnie używając skrótów klawiszowych skopiuj kwiat i wklej go kilka razy na suknię Wiosny. Na koniec pokoloruj obrazek i zapisz go.</w:t>
      </w:r>
    </w:p>
    <w:p w14:paraId="13FE38C9" w14:textId="0FEAEF96" w:rsidR="007D4F62" w:rsidRDefault="007D4F62" w:rsidP="005604F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Pracę odeślij na mój adres mailowy </w:t>
      </w:r>
      <w:hyperlink r:id="rId4" w:history="1">
        <w:r w:rsidRPr="005F2BD9">
          <w:rPr>
            <w:rStyle w:val="Hipercze"/>
            <w:rFonts w:ascii="Times New Roman" w:hAnsi="Times New Roman" w:cs="Times New Roman"/>
            <w:sz w:val="28"/>
            <w:szCs w:val="28"/>
          </w:rPr>
          <w:t>a_pelka@interia.pl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945499" w14:textId="391D59B5" w:rsidR="005604FB" w:rsidRPr="005604FB" w:rsidRDefault="005604FB" w:rsidP="005604FB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5604FB" w:rsidRPr="00560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4FB"/>
    <w:rsid w:val="001F4856"/>
    <w:rsid w:val="005604FB"/>
    <w:rsid w:val="007D4F62"/>
    <w:rsid w:val="00CB3C3E"/>
    <w:rsid w:val="00EF6580"/>
    <w:rsid w:val="00FA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2D653"/>
  <w15:chartTrackingRefBased/>
  <w15:docId w15:val="{2EE9262D-5D01-4875-A50D-F63F263CE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4F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4F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_pelka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2020-05-09T15:29:00Z</dcterms:created>
  <dcterms:modified xsi:type="dcterms:W3CDTF">2020-05-09T15:29:00Z</dcterms:modified>
</cp:coreProperties>
</file>