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DE70" w14:textId="428F47C5" w:rsidR="00B802C7" w:rsidRDefault="00B802C7">
      <w:r>
        <w:t>Informatyka klasa 5 – 05.05.20</w:t>
      </w:r>
    </w:p>
    <w:p w14:paraId="0DC121CB" w14:textId="1D4AC14F" w:rsidR="00B802C7" w:rsidRDefault="00B802C7">
      <w:r>
        <w:t>Temat: Patyczaki w ruchu. Tworzenie prostych animacji.</w:t>
      </w:r>
    </w:p>
    <w:p w14:paraId="57E6C42C" w14:textId="5191618E" w:rsidR="00B802C7" w:rsidRDefault="00B802C7">
      <w:r>
        <w:t xml:space="preserve">Jeżeli macie taką możliwość to ściągnijcie z Internetu program </w:t>
      </w:r>
      <w:proofErr w:type="spellStart"/>
      <w:r>
        <w:t>Pivot</w:t>
      </w:r>
      <w:proofErr w:type="spellEnd"/>
      <w:r>
        <w:t xml:space="preserve"> Animator.</w:t>
      </w:r>
    </w:p>
    <w:p w14:paraId="51586B50" w14:textId="047EE380" w:rsidR="00B802C7" w:rsidRDefault="00B802C7">
      <w:r>
        <w:t>Omówcie budowę okna tego programu (jak wygląda, z czego się składa).</w:t>
      </w:r>
    </w:p>
    <w:p w14:paraId="12EA55E8" w14:textId="674CD747" w:rsidR="00B802C7" w:rsidRDefault="00B802C7">
      <w:r>
        <w:t xml:space="preserve">Prace odeślijcie na mój adres mailowy: </w:t>
      </w:r>
      <w:hyperlink r:id="rId4" w:history="1">
        <w:r w:rsidRPr="00145B8E">
          <w:rPr>
            <w:rStyle w:val="Hipercze"/>
          </w:rPr>
          <w:t>a_pelka@interia.pl</w:t>
        </w:r>
      </w:hyperlink>
      <w:r>
        <w:t xml:space="preserve">  </w:t>
      </w:r>
    </w:p>
    <w:sectPr w:rsidR="00B8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7"/>
    <w:rsid w:val="00B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F782"/>
  <w15:chartTrackingRefBased/>
  <w15:docId w15:val="{0FDE4F0F-A09A-4B1F-A589-8970D815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2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pel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2020-05-05T19:49:00Z</dcterms:created>
  <dcterms:modified xsi:type="dcterms:W3CDTF">2020-05-05T19:56:00Z</dcterms:modified>
</cp:coreProperties>
</file>