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66" w:rsidRPr="003552AC" w:rsidRDefault="00984266" w:rsidP="005770CB">
      <w:pPr>
        <w:pStyle w:val="Nagwek2"/>
        <w:jc w:val="center"/>
        <w:rPr>
          <w:rFonts w:ascii="Times New Roman" w:hAnsi="Times New Roman" w:cs="Times New Roman"/>
          <w:szCs w:val="20"/>
        </w:rPr>
      </w:pPr>
      <w:bookmarkStart w:id="0" w:name="_GoBack"/>
      <w:r w:rsidRPr="003552AC">
        <w:rPr>
          <w:rFonts w:ascii="Times New Roman" w:hAnsi="Times New Roman" w:cs="Times New Roman"/>
          <w:szCs w:val="20"/>
        </w:rPr>
        <w:t>Wymagania edukacyjne</w:t>
      </w:r>
      <w:r w:rsidR="005770CB" w:rsidRPr="003552AC">
        <w:rPr>
          <w:rFonts w:ascii="Times New Roman" w:hAnsi="Times New Roman" w:cs="Times New Roman"/>
          <w:szCs w:val="20"/>
        </w:rPr>
        <w:t xml:space="preserve"> z plastyki dla klasy IV</w:t>
      </w:r>
    </w:p>
    <w:p w:rsidR="00D6751E" w:rsidRPr="003552AC" w:rsidRDefault="00D6751E" w:rsidP="00D6751E">
      <w:pPr>
        <w:rPr>
          <w:rFonts w:cs="Times New Roman"/>
          <w:sz w:val="20"/>
          <w:szCs w:val="20"/>
        </w:rPr>
      </w:pPr>
    </w:p>
    <w:p w:rsidR="005770CB" w:rsidRPr="003552AC" w:rsidRDefault="005770CB" w:rsidP="00997F88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 w:rsidRPr="003552AC">
        <w:rPr>
          <w:rFonts w:ascii="Times New Roman" w:hAnsi="Times New Roman" w:cs="Times New Roman"/>
          <w:szCs w:val="20"/>
        </w:rPr>
        <w:tab/>
      </w:r>
      <w:r w:rsidR="00984266" w:rsidRPr="003552AC">
        <w:rPr>
          <w:rFonts w:ascii="Times New Roman" w:hAnsi="Times New Roman" w:cs="Times New Roman"/>
          <w:szCs w:val="20"/>
        </w:rPr>
        <w:t xml:space="preserve">Oprócz wiedzy i umiejętności równie ważna jest pozytywna postawa wobec przedmiotu. Składają się na nią: aktywne uczestnictwo w zajęciach, przynoszenie na lekcje odpowiednich materiałów i przyborów, przestrzeganie zasad BHP podczas posługiwania się narzędziami, efektywne gospodarowanie czasem przeznaczonym na ćwiczenia plastyczne, a także zachowywanie porządku </w:t>
      </w:r>
      <w:r w:rsidRPr="003552AC">
        <w:rPr>
          <w:rFonts w:ascii="Times New Roman" w:hAnsi="Times New Roman" w:cs="Times New Roman"/>
          <w:szCs w:val="20"/>
        </w:rPr>
        <w:t xml:space="preserve"> </w:t>
      </w:r>
      <w:r w:rsidR="00984266" w:rsidRPr="003552AC">
        <w:rPr>
          <w:rFonts w:ascii="Times New Roman" w:hAnsi="Times New Roman" w:cs="Times New Roman"/>
          <w:szCs w:val="20"/>
        </w:rPr>
        <w:t>w swoim miejscu pracy – zarówno podczas zajęć, jak i po ich zakończeniu. Nie bez znaczenia są też dobre wyniki osiągane w konkursach plastycznych, udział w szkolnych i pozaszkolnych uroczystościach (przygotowywanie oprawy plastycznej imprez), uczestnictwo w dodatkowych zajęciach pozalekcyjnych, wykonywanie ponadobowiązkowych prac plastycznych, przygotowywanie gazetek szkolnych lub informacji wzbogacających proces lekcyjny na podstawie różnych źródeł.</w:t>
      </w:r>
    </w:p>
    <w:p w:rsidR="00984266" w:rsidRPr="003552AC" w:rsidRDefault="005770CB" w:rsidP="00997F88">
      <w:pPr>
        <w:pStyle w:val="Tekstpodstawowy2"/>
        <w:spacing w:before="0"/>
        <w:jc w:val="both"/>
        <w:rPr>
          <w:rFonts w:ascii="Times New Roman" w:hAnsi="Times New Roman" w:cs="Times New Roman"/>
          <w:szCs w:val="20"/>
        </w:rPr>
      </w:pPr>
      <w:r w:rsidRPr="003552AC">
        <w:rPr>
          <w:rFonts w:ascii="Times New Roman" w:hAnsi="Times New Roman" w:cs="Times New Roman"/>
          <w:szCs w:val="20"/>
        </w:rPr>
        <w:tab/>
        <w:t>Elementy istotne przy ocenieniu</w:t>
      </w:r>
      <w:r w:rsidR="00984266" w:rsidRPr="003552AC">
        <w:rPr>
          <w:rFonts w:ascii="Times New Roman" w:hAnsi="Times New Roman" w:cs="Times New Roman"/>
          <w:szCs w:val="20"/>
        </w:rPr>
        <w:t>: zgodność pracy z tematem lekcji, poprawność wykorzystanych układów kompozycyjnych, trafność doboru środków artystycznego wyrazu, umiejętność posługiwania się daną techniką plastyczną, pomysłowość w doborze materiałów i narzędzi, stosowanie niekonwencjonalnych, twórczych rozwiązań, oryginalność realizacji danego tematu oraz estetyka pracy (ostatnie kryterium nie dotyczy uczniów cierpiących na różne dysfunkcje).</w:t>
      </w:r>
    </w:p>
    <w:p w:rsidR="00997F88" w:rsidRPr="003552AC" w:rsidRDefault="00F913E4" w:rsidP="00F913E4">
      <w:pPr>
        <w:pStyle w:val="Tekstpodstawowy2"/>
        <w:spacing w:before="0"/>
        <w:rPr>
          <w:rFonts w:ascii="Times New Roman" w:hAnsi="Times New Roman" w:cs="Times New Roman"/>
          <w:b/>
          <w:szCs w:val="20"/>
        </w:rPr>
      </w:pPr>
      <w:r w:rsidRPr="003552AC">
        <w:rPr>
          <w:rFonts w:ascii="Times New Roman" w:hAnsi="Times New Roman" w:cs="Times New Roman"/>
          <w:b/>
          <w:szCs w:val="20"/>
        </w:rPr>
        <w:t>Wymagania ogólne</w:t>
      </w:r>
    </w:p>
    <w:p w:rsidR="00984266" w:rsidRPr="003552AC" w:rsidRDefault="00984266" w:rsidP="003552AC">
      <w:pPr>
        <w:pStyle w:val="Nagwek1"/>
        <w:rPr>
          <w:b/>
          <w:bCs/>
        </w:rPr>
      </w:pPr>
      <w:r w:rsidRPr="003552AC">
        <w:t>Stopień dopuszczający</w:t>
      </w:r>
    </w:p>
    <w:p w:rsidR="005770CB" w:rsidRPr="003552AC" w:rsidRDefault="00984266" w:rsidP="00997F88">
      <w:pPr>
        <w:spacing w:line="240" w:lineRule="auto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 xml:space="preserve">Przyswojenie przez ucznia podstawowych wiadomości i umiejętności wymienionych w programie nauczania </w:t>
      </w:r>
      <w:r w:rsidR="003552AC">
        <w:rPr>
          <w:rFonts w:cs="Times New Roman"/>
          <w:sz w:val="20"/>
          <w:szCs w:val="20"/>
        </w:rPr>
        <w:t xml:space="preserve">                        </w:t>
      </w:r>
      <w:r w:rsidRPr="003552AC">
        <w:rPr>
          <w:rFonts w:cs="Times New Roman"/>
          <w:sz w:val="20"/>
          <w:szCs w:val="20"/>
        </w:rPr>
        <w:t xml:space="preserve">dla przedmiotu </w:t>
      </w:r>
      <w:r w:rsidRPr="003552AC">
        <w:rPr>
          <w:rFonts w:cs="Times New Roman"/>
          <w:i/>
          <w:sz w:val="20"/>
          <w:szCs w:val="20"/>
        </w:rPr>
        <w:t>plastyka</w:t>
      </w:r>
      <w:r w:rsidRPr="003552AC">
        <w:rPr>
          <w:rFonts w:cs="Times New Roman"/>
          <w:sz w:val="20"/>
          <w:szCs w:val="20"/>
        </w:rPr>
        <w:t xml:space="preserve"> stanowi podstawę do wystawienia oceny dopuszczającej. </w:t>
      </w:r>
      <w:r w:rsidR="00F913E4" w:rsidRPr="003552AC">
        <w:rPr>
          <w:rFonts w:cs="Times New Roman"/>
          <w:sz w:val="20"/>
          <w:szCs w:val="20"/>
        </w:rPr>
        <w:t>Uczeń</w:t>
      </w:r>
      <w:r w:rsidRPr="003552AC">
        <w:rPr>
          <w:rFonts w:cs="Times New Roman"/>
          <w:sz w:val="20"/>
          <w:szCs w:val="20"/>
        </w:rPr>
        <w:t xml:space="preserve"> powin</w:t>
      </w:r>
      <w:r w:rsidR="00F913E4" w:rsidRPr="003552AC">
        <w:rPr>
          <w:rFonts w:cs="Times New Roman"/>
          <w:sz w:val="20"/>
          <w:szCs w:val="20"/>
        </w:rPr>
        <w:t>ien</w:t>
      </w:r>
      <w:r w:rsidRPr="003552AC">
        <w:rPr>
          <w:rFonts w:cs="Times New Roman"/>
          <w:sz w:val="20"/>
          <w:szCs w:val="20"/>
        </w:rPr>
        <w:t xml:space="preserve"> rozwiązywać (samodzielnie bądź </w:t>
      </w:r>
      <w:r w:rsidR="003552AC">
        <w:rPr>
          <w:rFonts w:cs="Times New Roman"/>
          <w:sz w:val="20"/>
          <w:szCs w:val="20"/>
        </w:rPr>
        <w:t xml:space="preserve"> </w:t>
      </w:r>
      <w:r w:rsidRPr="003552AC">
        <w:rPr>
          <w:rFonts w:cs="Times New Roman"/>
          <w:sz w:val="20"/>
          <w:szCs w:val="20"/>
        </w:rPr>
        <w:t>z pomocą nauczyciela) zadania plastyczne o niewielkim stopniu trudności, wykorzystując w stopniu minimalnym dostępne narzędzia pracy.</w:t>
      </w:r>
    </w:p>
    <w:p w:rsidR="00984266" w:rsidRPr="003552AC" w:rsidRDefault="00984266" w:rsidP="00997F88">
      <w:pPr>
        <w:spacing w:line="240" w:lineRule="auto"/>
        <w:rPr>
          <w:rFonts w:cs="Times New Roman"/>
          <w:sz w:val="20"/>
          <w:szCs w:val="20"/>
          <w:u w:val="single"/>
        </w:rPr>
      </w:pPr>
      <w:r w:rsidRPr="003552AC">
        <w:rPr>
          <w:rFonts w:cs="Times New Roman"/>
          <w:bCs/>
          <w:sz w:val="20"/>
          <w:szCs w:val="20"/>
          <w:u w:val="single"/>
        </w:rPr>
        <w:t>Stopień dostateczny</w:t>
      </w:r>
    </w:p>
    <w:p w:rsidR="005770CB" w:rsidRPr="003552AC" w:rsidRDefault="00984266" w:rsidP="005770CB">
      <w:pPr>
        <w:spacing w:line="240" w:lineRule="auto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 xml:space="preserve">Jeżeli uczeń opanuje w stopniu średnim materiał objęty programem nauczania (braki w wiadomościach o charakterze szczegółowym), należy wystawić mu ocenę dostateczną. </w:t>
      </w:r>
      <w:r w:rsidR="00F913E4" w:rsidRPr="003552AC">
        <w:rPr>
          <w:rFonts w:cs="Times New Roman"/>
          <w:sz w:val="20"/>
          <w:szCs w:val="20"/>
        </w:rPr>
        <w:t xml:space="preserve">Uczeń powinien </w:t>
      </w:r>
      <w:r w:rsidRPr="003552AC">
        <w:rPr>
          <w:rFonts w:cs="Times New Roman"/>
          <w:sz w:val="20"/>
          <w:szCs w:val="20"/>
        </w:rPr>
        <w:t>samodzielnie rozwiązywać zadania plastyczne o niewielkim stopniu trudności, poprawnie posługując się różnymi przyborami i narzędziami pracy.</w:t>
      </w:r>
    </w:p>
    <w:p w:rsidR="00984266" w:rsidRPr="003552AC" w:rsidRDefault="00984266" w:rsidP="005770CB">
      <w:pPr>
        <w:spacing w:line="240" w:lineRule="auto"/>
        <w:rPr>
          <w:rFonts w:cs="Times New Roman"/>
          <w:sz w:val="20"/>
          <w:szCs w:val="20"/>
          <w:u w:val="single"/>
        </w:rPr>
      </w:pPr>
      <w:r w:rsidRPr="003552AC">
        <w:rPr>
          <w:rFonts w:cs="Times New Roman"/>
          <w:bCs/>
          <w:sz w:val="20"/>
          <w:szCs w:val="20"/>
          <w:u w:val="single"/>
        </w:rPr>
        <w:t>Stopień dobry</w:t>
      </w:r>
    </w:p>
    <w:p w:rsidR="005770CB" w:rsidRPr="003552AC" w:rsidRDefault="00984266" w:rsidP="005770CB">
      <w:pPr>
        <w:spacing w:line="240" w:lineRule="auto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 xml:space="preserve">Stosowanie przez ucznia w praktyce elementów zdobytej wiedzy teoretycznej oraz jego aktywne uczestnictwo w zajęciach (udział w dyskusjach na temat prezentowanych obiektów, staranne wykonywanie ćwiczeń obligatoryjnych) stanowi podstawę </w:t>
      </w:r>
      <w:r w:rsidR="003552AC">
        <w:rPr>
          <w:rFonts w:cs="Times New Roman"/>
          <w:sz w:val="20"/>
          <w:szCs w:val="20"/>
        </w:rPr>
        <w:t xml:space="preserve">            </w:t>
      </w:r>
      <w:r w:rsidRPr="003552AC">
        <w:rPr>
          <w:rFonts w:cs="Times New Roman"/>
          <w:sz w:val="20"/>
          <w:szCs w:val="20"/>
        </w:rPr>
        <w:t xml:space="preserve">do wystawienia oceny dobrej. </w:t>
      </w:r>
      <w:r w:rsidR="00F913E4" w:rsidRPr="003552AC">
        <w:rPr>
          <w:rFonts w:cs="Times New Roman"/>
          <w:sz w:val="20"/>
          <w:szCs w:val="20"/>
        </w:rPr>
        <w:t xml:space="preserve">Uczeń powinien </w:t>
      </w:r>
      <w:r w:rsidRPr="003552AC">
        <w:rPr>
          <w:rFonts w:cs="Times New Roman"/>
          <w:sz w:val="20"/>
          <w:szCs w:val="20"/>
        </w:rPr>
        <w:t>samodzielne rozwiązywać zadania teoretyczne, odpowiednio posługiwać się przyborami i narzędziami oraz wykonywać prace plastyczne poprawne pod względem technicznym i estetycznym.</w:t>
      </w:r>
    </w:p>
    <w:p w:rsidR="00984266" w:rsidRPr="003552AC" w:rsidRDefault="005770CB" w:rsidP="005770CB">
      <w:pPr>
        <w:spacing w:line="240" w:lineRule="auto"/>
        <w:rPr>
          <w:rFonts w:cs="Times New Roman"/>
          <w:sz w:val="20"/>
          <w:szCs w:val="20"/>
          <w:u w:val="single"/>
        </w:rPr>
      </w:pPr>
      <w:r w:rsidRPr="003552AC">
        <w:rPr>
          <w:rFonts w:cs="Times New Roman"/>
          <w:bCs/>
          <w:sz w:val="20"/>
          <w:szCs w:val="20"/>
          <w:u w:val="single"/>
        </w:rPr>
        <w:t>Stopień</w:t>
      </w:r>
      <w:r w:rsidR="00984266" w:rsidRPr="003552AC">
        <w:rPr>
          <w:rFonts w:cs="Times New Roman"/>
          <w:bCs/>
          <w:sz w:val="20"/>
          <w:szCs w:val="20"/>
          <w:u w:val="single"/>
        </w:rPr>
        <w:t xml:space="preserve"> bardzo dobry</w:t>
      </w:r>
    </w:p>
    <w:p w:rsidR="005770CB" w:rsidRPr="003552AC" w:rsidRDefault="00984266" w:rsidP="005770CB">
      <w:pPr>
        <w:spacing w:line="240" w:lineRule="auto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 xml:space="preserve">Uczeń, który opanował wszystkie określone w programie nauczania wiadomości i umiejętności oraz wykorzystuje je </w:t>
      </w:r>
      <w:r w:rsidR="003552AC">
        <w:rPr>
          <w:rFonts w:cs="Times New Roman"/>
          <w:sz w:val="20"/>
          <w:szCs w:val="20"/>
        </w:rPr>
        <w:t xml:space="preserve">                </w:t>
      </w:r>
      <w:r w:rsidRPr="003552AC">
        <w:rPr>
          <w:rFonts w:cs="Times New Roman"/>
          <w:sz w:val="20"/>
          <w:szCs w:val="20"/>
        </w:rPr>
        <w:t xml:space="preserve">w działaniach plastycznych, otrzymuje stopień bardzo dobry. </w:t>
      </w:r>
      <w:r w:rsidR="00D6751E" w:rsidRPr="003552AC">
        <w:rPr>
          <w:rFonts w:cs="Times New Roman"/>
          <w:sz w:val="20"/>
          <w:szCs w:val="20"/>
        </w:rPr>
        <w:t>Uczeń</w:t>
      </w:r>
      <w:r w:rsidRPr="003552AC">
        <w:rPr>
          <w:rFonts w:cs="Times New Roman"/>
          <w:sz w:val="20"/>
          <w:szCs w:val="20"/>
        </w:rPr>
        <w:t xml:space="preserve"> bierze udział w dyskusjach na temat prezentowanych obiektów, podczas których przekonująco uzasadnia swoje poglądy. Stosuje również z powodzeniem wiedzę teoretyczną, wykonując ćwiczenia praktyczne, oraz sprawnie operuje wybraną techniką plastyczną. Ponadto chętnie uczestniczy w różnorodnych działaniach plastycznych na terenie szkoły i poza nią (startuje w konkursach plastycznych, wykonuje gazetki szkolne i oprawę plastyczną imprez, należy do koła zainteresowań) oraz uzupełnia wiadomości samodzielnie dobranymi lub wskazanymi przez nauczyciela lekturami.</w:t>
      </w:r>
    </w:p>
    <w:p w:rsidR="00984266" w:rsidRPr="003552AC" w:rsidRDefault="00984266" w:rsidP="005770CB">
      <w:pPr>
        <w:spacing w:line="240" w:lineRule="auto"/>
        <w:rPr>
          <w:rFonts w:cs="Times New Roman"/>
          <w:sz w:val="20"/>
          <w:szCs w:val="20"/>
          <w:u w:val="single"/>
        </w:rPr>
      </w:pPr>
      <w:r w:rsidRPr="003552AC">
        <w:rPr>
          <w:rFonts w:cs="Times New Roman"/>
          <w:bCs/>
          <w:sz w:val="20"/>
          <w:szCs w:val="20"/>
          <w:u w:val="single"/>
        </w:rPr>
        <w:t>Stopień celujący</w:t>
      </w:r>
    </w:p>
    <w:p w:rsidR="00984266" w:rsidRPr="003552AC" w:rsidRDefault="00984266" w:rsidP="00997F88">
      <w:pPr>
        <w:spacing w:line="240" w:lineRule="auto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Jeżeli uczeń przejawia szczególne zainteresowania plastyką (np. kolekcjonuje reprodukcje i książki o sztuce, przygotowuje referaty i pomoce dydaktyczne, uczęszcza do galerii, muzeów itp.) oraz posiada wiedzę i umiejętności znacznie wykraczające poza wymagania określone w programie nauczania, może uzyskać stopień celujący. Ponadto powinien aktywnie uczestniczyć w zajęciach pozalekcyjnych, osiągać sukcesy w konkursach plastycznych, wykazywać zaangażowanie i twórczą inicjatywę we wszelkich działaniach plastycznych na terenie szkoły oraz poza nią.</w:t>
      </w:r>
    </w:p>
    <w:p w:rsidR="00984266" w:rsidRPr="003552AC" w:rsidRDefault="00984266" w:rsidP="003552AC">
      <w:pPr>
        <w:spacing w:line="240" w:lineRule="auto"/>
        <w:ind w:firstLine="0"/>
        <w:rPr>
          <w:rFonts w:cs="Times New Roman"/>
          <w:bCs/>
          <w:iCs/>
          <w:sz w:val="20"/>
          <w:szCs w:val="20"/>
          <w:u w:val="single"/>
        </w:rPr>
      </w:pPr>
    </w:p>
    <w:p w:rsidR="00E876B5" w:rsidRPr="003552AC" w:rsidRDefault="00E876B5" w:rsidP="00E876B5">
      <w:pPr>
        <w:spacing w:line="240" w:lineRule="auto"/>
        <w:ind w:hanging="284"/>
        <w:jc w:val="center"/>
        <w:rPr>
          <w:rFonts w:cs="Times New Roman"/>
          <w:bCs/>
          <w:iCs/>
          <w:sz w:val="20"/>
          <w:szCs w:val="20"/>
          <w:u w:val="single"/>
        </w:rPr>
      </w:pPr>
      <w:r w:rsidRPr="003552AC">
        <w:rPr>
          <w:rFonts w:cs="Times New Roman"/>
          <w:bCs/>
          <w:iCs/>
          <w:sz w:val="20"/>
          <w:szCs w:val="20"/>
          <w:u w:val="single"/>
        </w:rPr>
        <w:t>SZCZEGÓŁOWE WYMAGANIA NA OCENY</w:t>
      </w:r>
    </w:p>
    <w:p w:rsidR="00E876B5" w:rsidRPr="003552AC" w:rsidRDefault="00E876B5" w:rsidP="00E876B5">
      <w:pPr>
        <w:spacing w:line="240" w:lineRule="auto"/>
        <w:ind w:hanging="284"/>
        <w:jc w:val="center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Klasa IV</w:t>
      </w:r>
    </w:p>
    <w:p w:rsidR="00E876B5" w:rsidRPr="003552AC" w:rsidRDefault="00E876B5" w:rsidP="00E876B5">
      <w:pPr>
        <w:spacing w:line="240" w:lineRule="auto"/>
        <w:ind w:hanging="284"/>
        <w:jc w:val="left"/>
        <w:rPr>
          <w:rFonts w:cs="Times New Roman"/>
          <w:sz w:val="20"/>
          <w:szCs w:val="20"/>
        </w:rPr>
      </w:pPr>
    </w:p>
    <w:p w:rsidR="00F15EF4" w:rsidRPr="003552AC" w:rsidRDefault="00E876B5" w:rsidP="003552AC">
      <w:p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b/>
          <w:bCs/>
          <w:iCs/>
          <w:sz w:val="20"/>
          <w:szCs w:val="20"/>
          <w:u w:val="single"/>
        </w:rPr>
        <w:t>Ocenę niedostateczną</w:t>
      </w:r>
      <w:r w:rsidRPr="003552AC">
        <w:rPr>
          <w:rFonts w:cs="Times New Roman"/>
          <w:bCs/>
          <w:iCs/>
          <w:sz w:val="20"/>
          <w:szCs w:val="20"/>
        </w:rPr>
        <w:t xml:space="preserve"> otrzymuje uczeń, który nie spełnia wymagań kryterialnych na ocenę dopuszczającą.</w:t>
      </w:r>
    </w:p>
    <w:p w:rsidR="00E876B5" w:rsidRPr="003552AC" w:rsidRDefault="00E876B5" w:rsidP="003552AC">
      <w:p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b/>
          <w:bCs/>
          <w:iCs/>
          <w:sz w:val="20"/>
          <w:szCs w:val="20"/>
          <w:u w:val="single"/>
        </w:rPr>
        <w:t>Ocenę dopuszczającą</w:t>
      </w:r>
      <w:r w:rsidRPr="003552AC">
        <w:rPr>
          <w:rFonts w:cs="Times New Roman"/>
          <w:bCs/>
          <w:iCs/>
          <w:sz w:val="20"/>
          <w:szCs w:val="20"/>
        </w:rPr>
        <w:t xml:space="preserve"> otrzymuje uczeń, który: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 xml:space="preserve">uzyskuje barwy pochodne, wykorzystując barwy podstawowe, 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tłumaczy zasady zachowania się w muzeum,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opisuje tradycje i symbole związane ze świętami Bożego Narodzenia oraz z Wielkanocą,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wskazuje podstawowe środki wyrazu plastycznego znajdujące się w najbliższym otoczeniu i je opisuje,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wyjaśnia znaczenie niektórych z omówionych na lekcji terminów plastycznych,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wskazuje różnice między rysunkiem a malarstwem,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podejmuje próby zastosowania elementów teorii w ćwiczeniach praktycznych,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wykonuje zadania plastyczne o niewielkim stopniu trudności,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utrzymuje w porządku swój warsztat pracy,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stara się przestrzegać zasad BHP podczas działań na lekcji.</w:t>
      </w:r>
    </w:p>
    <w:p w:rsidR="00880D33" w:rsidRPr="003552AC" w:rsidRDefault="00F5011B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nazywa elementy dzieła plastycznego (linia, punkt, kontur, plama, walor barwa, światłocień, technika, faktura),</w:t>
      </w:r>
    </w:p>
    <w:p w:rsidR="00734CCA" w:rsidRPr="003552AC" w:rsidRDefault="00E876B5" w:rsidP="003552AC">
      <w:pPr>
        <w:pStyle w:val="Akapitzlist"/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b/>
          <w:bCs/>
          <w:iCs/>
          <w:sz w:val="20"/>
          <w:szCs w:val="20"/>
          <w:u w:val="single"/>
        </w:rPr>
        <w:t>Ocenę dostateczną</w:t>
      </w:r>
      <w:r w:rsidRPr="003552AC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dopuszczającą oraz: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określa rolę elementów plastycznych w swoim najbliższym otoczeniu,</w:t>
      </w:r>
    </w:p>
    <w:p w:rsidR="00734CCA" w:rsidRPr="003552AC" w:rsidRDefault="00734CCA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wskazuje miejsca w swoim regionie, w których można obejrzeć dzieła plastyczne,</w:t>
      </w:r>
    </w:p>
    <w:p w:rsidR="00734CCA" w:rsidRPr="003552AC" w:rsidRDefault="00511A78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wymienia najsłynniejsze polskie zabytki oraz zabytki znajdujące się w regionie,</w:t>
      </w:r>
    </w:p>
    <w:p w:rsidR="00F15EF4" w:rsidRPr="003552AC" w:rsidRDefault="00F5011B" w:rsidP="003552AC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wymienia poszczególne rodzaje rzeźby,</w:t>
      </w:r>
    </w:p>
    <w:p w:rsidR="00F5011B" w:rsidRPr="003552AC" w:rsidRDefault="00E876B5" w:rsidP="003552AC">
      <w:pPr>
        <w:pStyle w:val="Akapitzlist"/>
        <w:tabs>
          <w:tab w:val="left" w:pos="284"/>
        </w:tabs>
        <w:spacing w:line="240" w:lineRule="auto"/>
        <w:ind w:left="284" w:hanging="284"/>
        <w:rPr>
          <w:rFonts w:cs="Times New Roman"/>
          <w:bCs/>
          <w:iCs/>
          <w:sz w:val="20"/>
          <w:szCs w:val="20"/>
        </w:rPr>
      </w:pPr>
      <w:r w:rsidRPr="003552AC">
        <w:rPr>
          <w:rFonts w:cs="Times New Roman"/>
          <w:b/>
          <w:bCs/>
          <w:iCs/>
          <w:sz w:val="20"/>
          <w:szCs w:val="20"/>
          <w:u w:val="single"/>
        </w:rPr>
        <w:t>Ocenę dobrą</w:t>
      </w:r>
      <w:r w:rsidRPr="003552AC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do</w:t>
      </w:r>
      <w:r w:rsidR="00880D33" w:rsidRPr="003552AC">
        <w:rPr>
          <w:rFonts w:cs="Times New Roman"/>
          <w:bCs/>
          <w:iCs/>
          <w:sz w:val="20"/>
          <w:szCs w:val="20"/>
        </w:rPr>
        <w:t>stateczną</w:t>
      </w:r>
      <w:r w:rsidRPr="003552AC">
        <w:rPr>
          <w:rFonts w:cs="Times New Roman"/>
          <w:bCs/>
          <w:iCs/>
          <w:sz w:val="20"/>
          <w:szCs w:val="20"/>
        </w:rPr>
        <w:t xml:space="preserve"> oraz: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określa rolę elementów plastycznych w swoim najbliższym otoczeniu,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podaje nazwiska najwybitniejszych malarzy polskich i zagranicznych,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lastRenderedPageBreak/>
        <w:t>wymienia najsłynniejsze polskie zabytki i dzieła sztuki oraz zabytki znajdujące się w regionie,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realizuje proste projekty w dziedzinie sztuki użytkowej,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wykonuje prace plastyczne poprawne pod względem technicznym i estetycznym,</w:t>
      </w:r>
    </w:p>
    <w:p w:rsidR="00F15EF4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efektywnie wykorzystuje czas przeznaczony na działalność twórczą,</w:t>
      </w:r>
    </w:p>
    <w:p w:rsidR="00BC7360" w:rsidRPr="003552AC" w:rsidRDefault="00F15EF4" w:rsidP="003552AC">
      <w:p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b/>
          <w:bCs/>
          <w:iCs/>
          <w:sz w:val="20"/>
          <w:szCs w:val="20"/>
          <w:u w:val="single"/>
        </w:rPr>
        <w:t>Ocenę bardzo dobrą</w:t>
      </w:r>
      <w:r w:rsidRPr="003552AC">
        <w:rPr>
          <w:rFonts w:cs="Times New Roman"/>
          <w:bCs/>
          <w:iCs/>
          <w:sz w:val="20"/>
          <w:szCs w:val="20"/>
        </w:rPr>
        <w:t xml:space="preserve"> otrzymuje uczeń, który spełnia wymagania kryterialne na ocenę </w:t>
      </w:r>
      <w:r w:rsidR="00880D33" w:rsidRPr="003552AC">
        <w:rPr>
          <w:rFonts w:cs="Times New Roman"/>
          <w:bCs/>
          <w:iCs/>
          <w:sz w:val="20"/>
          <w:szCs w:val="20"/>
        </w:rPr>
        <w:t xml:space="preserve">dobrą </w:t>
      </w:r>
      <w:r w:rsidRPr="003552AC">
        <w:rPr>
          <w:rFonts w:cs="Times New Roman"/>
          <w:bCs/>
          <w:iCs/>
          <w:sz w:val="20"/>
          <w:szCs w:val="20"/>
        </w:rPr>
        <w:t>oraz: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dyskutuje na temat roli sztuki w życiu człowieka,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wymienia nazwiska najwybitniejszych artystów polskich i zagranicznych (malarzy, rzeźbiarzy, architektów),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zdobywa z różnych źródeł (</w:t>
      </w:r>
      <w:proofErr w:type="spellStart"/>
      <w:r w:rsidRPr="003552AC">
        <w:rPr>
          <w:rFonts w:cs="Times New Roman"/>
          <w:sz w:val="20"/>
          <w:szCs w:val="20"/>
        </w:rPr>
        <w:t>internet</w:t>
      </w:r>
      <w:proofErr w:type="spellEnd"/>
      <w:r w:rsidRPr="003552AC">
        <w:rPr>
          <w:rFonts w:cs="Times New Roman"/>
          <w:sz w:val="20"/>
          <w:szCs w:val="20"/>
        </w:rPr>
        <w:t>, lokalna prasa, dostępne książki) informacje na temat artystów tworzących w regionie,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wymienia placówki kultury znajdujące się w rodzinnej miejscowości lub najbliższej okolicy oraz wyjaśnia, czym się one zajmują,</w:t>
      </w:r>
    </w:p>
    <w:p w:rsidR="00BC7360" w:rsidRPr="003552AC" w:rsidRDefault="00BC7360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omawia rolę muzeów w procesie edukacji społeczeństwa,</w:t>
      </w:r>
    </w:p>
    <w:p w:rsidR="00734CCA" w:rsidRPr="003552AC" w:rsidRDefault="00F15EF4" w:rsidP="003552AC">
      <w:p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b/>
          <w:bCs/>
          <w:iCs/>
          <w:sz w:val="20"/>
          <w:szCs w:val="20"/>
          <w:u w:val="single"/>
        </w:rPr>
        <w:t>Ocenę celującą</w:t>
      </w:r>
      <w:r w:rsidRPr="003552AC">
        <w:rPr>
          <w:rFonts w:cs="Times New Roman"/>
          <w:bCs/>
          <w:iCs/>
          <w:sz w:val="20"/>
          <w:szCs w:val="20"/>
        </w:rPr>
        <w:t xml:space="preserve"> otrzymuje uczeń, który spełnia </w:t>
      </w:r>
      <w:r w:rsidR="00880D33" w:rsidRPr="003552AC">
        <w:rPr>
          <w:rFonts w:cs="Times New Roman"/>
          <w:bCs/>
          <w:iCs/>
          <w:sz w:val="20"/>
          <w:szCs w:val="20"/>
        </w:rPr>
        <w:t>wymagania kryterialne na ocenę bardzo dobr</w:t>
      </w:r>
      <w:r w:rsidRPr="003552AC">
        <w:rPr>
          <w:rFonts w:cs="Times New Roman"/>
          <w:bCs/>
          <w:iCs/>
          <w:sz w:val="20"/>
          <w:szCs w:val="20"/>
        </w:rPr>
        <w:t>ą oraz:</w:t>
      </w:r>
    </w:p>
    <w:p w:rsidR="0056042F" w:rsidRPr="003552AC" w:rsidRDefault="0056042F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wykazuje szczególne zainteresowanie sztukami plastycznymi,</w:t>
      </w:r>
    </w:p>
    <w:p w:rsidR="0056042F" w:rsidRPr="003552AC" w:rsidRDefault="0056042F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uzasadnia swoje upodobania estetyczne,</w:t>
      </w:r>
    </w:p>
    <w:p w:rsidR="0056042F" w:rsidRPr="003552AC" w:rsidRDefault="0056042F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ciekawie opowiada o zabytkach swojego regionu,</w:t>
      </w:r>
    </w:p>
    <w:p w:rsidR="00E876B5" w:rsidRPr="003552AC" w:rsidRDefault="0056042F" w:rsidP="003552AC">
      <w:pPr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rPr>
          <w:rFonts w:cs="Times New Roman"/>
          <w:sz w:val="20"/>
          <w:szCs w:val="20"/>
        </w:rPr>
      </w:pPr>
      <w:r w:rsidRPr="003552AC">
        <w:rPr>
          <w:rFonts w:cs="Times New Roman"/>
          <w:sz w:val="20"/>
          <w:szCs w:val="20"/>
        </w:rPr>
        <w:t>uczęszcza do galerii, muzeów itp.</w:t>
      </w:r>
    </w:p>
    <w:bookmarkEnd w:id="0"/>
    <w:p w:rsidR="00880D33" w:rsidRPr="003552AC" w:rsidRDefault="00880D33" w:rsidP="003552AC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284" w:hanging="284"/>
        <w:jc w:val="center"/>
        <w:rPr>
          <w:rFonts w:cs="Times New Roman"/>
          <w:bCs/>
          <w:iCs/>
          <w:sz w:val="20"/>
          <w:szCs w:val="20"/>
          <w:u w:val="single"/>
        </w:rPr>
      </w:pPr>
    </w:p>
    <w:sectPr w:rsidR="00880D33" w:rsidRPr="003552AC" w:rsidSect="003552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4DF90B57"/>
    <w:multiLevelType w:val="hybridMultilevel"/>
    <w:tmpl w:val="66AC33DA"/>
    <w:lvl w:ilvl="0" w:tplc="14C4F1F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9A17F1"/>
    <w:multiLevelType w:val="hybridMultilevel"/>
    <w:tmpl w:val="81AADA66"/>
    <w:lvl w:ilvl="0" w:tplc="8FC29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961F59"/>
    <w:multiLevelType w:val="hybridMultilevel"/>
    <w:tmpl w:val="B8D8DFA8"/>
    <w:lvl w:ilvl="0" w:tplc="8FC29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CA"/>
    <w:rsid w:val="00015329"/>
    <w:rsid w:val="000224A1"/>
    <w:rsid w:val="000472D5"/>
    <w:rsid w:val="000530EA"/>
    <w:rsid w:val="00062FB8"/>
    <w:rsid w:val="0006384E"/>
    <w:rsid w:val="00064288"/>
    <w:rsid w:val="00067E91"/>
    <w:rsid w:val="00073FC9"/>
    <w:rsid w:val="00075802"/>
    <w:rsid w:val="00096E87"/>
    <w:rsid w:val="00097772"/>
    <w:rsid w:val="000A0987"/>
    <w:rsid w:val="000D023F"/>
    <w:rsid w:val="000D609D"/>
    <w:rsid w:val="000E4BF0"/>
    <w:rsid w:val="00140A3C"/>
    <w:rsid w:val="001418F1"/>
    <w:rsid w:val="00151C04"/>
    <w:rsid w:val="00165B00"/>
    <w:rsid w:val="0017351A"/>
    <w:rsid w:val="001B6D6F"/>
    <w:rsid w:val="001B7B60"/>
    <w:rsid w:val="001C371F"/>
    <w:rsid w:val="001D3400"/>
    <w:rsid w:val="001D69ED"/>
    <w:rsid w:val="001E4EE8"/>
    <w:rsid w:val="001E6B8B"/>
    <w:rsid w:val="001F390C"/>
    <w:rsid w:val="00207413"/>
    <w:rsid w:val="00236EF0"/>
    <w:rsid w:val="00237247"/>
    <w:rsid w:val="002400C8"/>
    <w:rsid w:val="002414CD"/>
    <w:rsid w:val="0024260C"/>
    <w:rsid w:val="00263065"/>
    <w:rsid w:val="00265CE7"/>
    <w:rsid w:val="00275782"/>
    <w:rsid w:val="00275A69"/>
    <w:rsid w:val="00282A2F"/>
    <w:rsid w:val="00284E0E"/>
    <w:rsid w:val="002A7E6C"/>
    <w:rsid w:val="002B1998"/>
    <w:rsid w:val="002B48CD"/>
    <w:rsid w:val="002C3F5D"/>
    <w:rsid w:val="002C7194"/>
    <w:rsid w:val="002E0A80"/>
    <w:rsid w:val="002F0D4E"/>
    <w:rsid w:val="00303286"/>
    <w:rsid w:val="003162BE"/>
    <w:rsid w:val="003236CF"/>
    <w:rsid w:val="00325457"/>
    <w:rsid w:val="00334DAC"/>
    <w:rsid w:val="00345E1C"/>
    <w:rsid w:val="00352EB7"/>
    <w:rsid w:val="00354AED"/>
    <w:rsid w:val="003552AC"/>
    <w:rsid w:val="003867A1"/>
    <w:rsid w:val="00390A5A"/>
    <w:rsid w:val="003B028B"/>
    <w:rsid w:val="003B64EF"/>
    <w:rsid w:val="003B7365"/>
    <w:rsid w:val="003C093C"/>
    <w:rsid w:val="003D0456"/>
    <w:rsid w:val="003D673D"/>
    <w:rsid w:val="003F0FDE"/>
    <w:rsid w:val="003F6C84"/>
    <w:rsid w:val="00404B7F"/>
    <w:rsid w:val="00413278"/>
    <w:rsid w:val="004479F9"/>
    <w:rsid w:val="004547F1"/>
    <w:rsid w:val="00454851"/>
    <w:rsid w:val="00461879"/>
    <w:rsid w:val="0046263F"/>
    <w:rsid w:val="00463D7A"/>
    <w:rsid w:val="00471F11"/>
    <w:rsid w:val="00486642"/>
    <w:rsid w:val="00486829"/>
    <w:rsid w:val="004C5823"/>
    <w:rsid w:val="004D0765"/>
    <w:rsid w:val="004F1DCD"/>
    <w:rsid w:val="004F6446"/>
    <w:rsid w:val="005012C0"/>
    <w:rsid w:val="005016DF"/>
    <w:rsid w:val="00504493"/>
    <w:rsid w:val="00511A78"/>
    <w:rsid w:val="0051677E"/>
    <w:rsid w:val="005174F0"/>
    <w:rsid w:val="00523298"/>
    <w:rsid w:val="00524E81"/>
    <w:rsid w:val="00531103"/>
    <w:rsid w:val="00533608"/>
    <w:rsid w:val="0055230D"/>
    <w:rsid w:val="00553DB8"/>
    <w:rsid w:val="0056042F"/>
    <w:rsid w:val="005604FB"/>
    <w:rsid w:val="00566C7D"/>
    <w:rsid w:val="005707CE"/>
    <w:rsid w:val="00572F06"/>
    <w:rsid w:val="005770CB"/>
    <w:rsid w:val="00580330"/>
    <w:rsid w:val="005E31AF"/>
    <w:rsid w:val="005E43DD"/>
    <w:rsid w:val="00626B15"/>
    <w:rsid w:val="00637927"/>
    <w:rsid w:val="00637A9F"/>
    <w:rsid w:val="00680473"/>
    <w:rsid w:val="0068635F"/>
    <w:rsid w:val="006906E3"/>
    <w:rsid w:val="006914DA"/>
    <w:rsid w:val="006E7A22"/>
    <w:rsid w:val="007109B2"/>
    <w:rsid w:val="00734CCA"/>
    <w:rsid w:val="00794D62"/>
    <w:rsid w:val="007A240B"/>
    <w:rsid w:val="00810F70"/>
    <w:rsid w:val="00813DF7"/>
    <w:rsid w:val="00833922"/>
    <w:rsid w:val="00836B25"/>
    <w:rsid w:val="008427AC"/>
    <w:rsid w:val="00844831"/>
    <w:rsid w:val="0087348B"/>
    <w:rsid w:val="0087724A"/>
    <w:rsid w:val="00880D33"/>
    <w:rsid w:val="008A5942"/>
    <w:rsid w:val="008A5D8C"/>
    <w:rsid w:val="008B4118"/>
    <w:rsid w:val="008C0351"/>
    <w:rsid w:val="008D1852"/>
    <w:rsid w:val="008E6C28"/>
    <w:rsid w:val="008F0ADD"/>
    <w:rsid w:val="008F4B4F"/>
    <w:rsid w:val="00906128"/>
    <w:rsid w:val="0090799B"/>
    <w:rsid w:val="00910327"/>
    <w:rsid w:val="009536F7"/>
    <w:rsid w:val="00967FDC"/>
    <w:rsid w:val="00976E86"/>
    <w:rsid w:val="009814B2"/>
    <w:rsid w:val="00984266"/>
    <w:rsid w:val="009868E3"/>
    <w:rsid w:val="0098788A"/>
    <w:rsid w:val="00997F88"/>
    <w:rsid w:val="009A78A3"/>
    <w:rsid w:val="009B04FE"/>
    <w:rsid w:val="009C02A5"/>
    <w:rsid w:val="009C152F"/>
    <w:rsid w:val="009D6ED8"/>
    <w:rsid w:val="009F1A25"/>
    <w:rsid w:val="00A07822"/>
    <w:rsid w:val="00A10724"/>
    <w:rsid w:val="00A30472"/>
    <w:rsid w:val="00A54F2C"/>
    <w:rsid w:val="00A57CD9"/>
    <w:rsid w:val="00A64C3D"/>
    <w:rsid w:val="00A650DA"/>
    <w:rsid w:val="00A832B8"/>
    <w:rsid w:val="00A87F54"/>
    <w:rsid w:val="00A93376"/>
    <w:rsid w:val="00A93A9C"/>
    <w:rsid w:val="00AA7168"/>
    <w:rsid w:val="00AB10CF"/>
    <w:rsid w:val="00AD2A0C"/>
    <w:rsid w:val="00AF01FD"/>
    <w:rsid w:val="00B06D90"/>
    <w:rsid w:val="00B24AAE"/>
    <w:rsid w:val="00B30ACE"/>
    <w:rsid w:val="00B359E0"/>
    <w:rsid w:val="00B36829"/>
    <w:rsid w:val="00B52870"/>
    <w:rsid w:val="00B63C04"/>
    <w:rsid w:val="00B740FC"/>
    <w:rsid w:val="00B7590F"/>
    <w:rsid w:val="00B8069A"/>
    <w:rsid w:val="00B87AB7"/>
    <w:rsid w:val="00B97496"/>
    <w:rsid w:val="00BA7AFA"/>
    <w:rsid w:val="00BB279D"/>
    <w:rsid w:val="00BB3D9A"/>
    <w:rsid w:val="00BC29B0"/>
    <w:rsid w:val="00BC7360"/>
    <w:rsid w:val="00C11B88"/>
    <w:rsid w:val="00C14A43"/>
    <w:rsid w:val="00C41336"/>
    <w:rsid w:val="00C60E23"/>
    <w:rsid w:val="00C7437B"/>
    <w:rsid w:val="00C848C2"/>
    <w:rsid w:val="00C856FA"/>
    <w:rsid w:val="00CA1519"/>
    <w:rsid w:val="00CC48B7"/>
    <w:rsid w:val="00CD1A1D"/>
    <w:rsid w:val="00CD5D59"/>
    <w:rsid w:val="00CE0CD3"/>
    <w:rsid w:val="00CE2E0D"/>
    <w:rsid w:val="00D166C6"/>
    <w:rsid w:val="00D21F5D"/>
    <w:rsid w:val="00D27847"/>
    <w:rsid w:val="00D30334"/>
    <w:rsid w:val="00D40951"/>
    <w:rsid w:val="00D44A5A"/>
    <w:rsid w:val="00D501C2"/>
    <w:rsid w:val="00D54BAA"/>
    <w:rsid w:val="00D6751E"/>
    <w:rsid w:val="00D95AA0"/>
    <w:rsid w:val="00DA2D72"/>
    <w:rsid w:val="00DA397A"/>
    <w:rsid w:val="00DA5274"/>
    <w:rsid w:val="00DB4771"/>
    <w:rsid w:val="00DE4EA6"/>
    <w:rsid w:val="00DE793C"/>
    <w:rsid w:val="00DF0F69"/>
    <w:rsid w:val="00DF1EB2"/>
    <w:rsid w:val="00E23A74"/>
    <w:rsid w:val="00E311A3"/>
    <w:rsid w:val="00E3581B"/>
    <w:rsid w:val="00E5733E"/>
    <w:rsid w:val="00E65654"/>
    <w:rsid w:val="00E74D28"/>
    <w:rsid w:val="00E75FED"/>
    <w:rsid w:val="00E8358C"/>
    <w:rsid w:val="00E87655"/>
    <w:rsid w:val="00E876B5"/>
    <w:rsid w:val="00EA1306"/>
    <w:rsid w:val="00EA747A"/>
    <w:rsid w:val="00EB44F3"/>
    <w:rsid w:val="00EB4FD4"/>
    <w:rsid w:val="00EC36FA"/>
    <w:rsid w:val="00ED58B9"/>
    <w:rsid w:val="00ED7748"/>
    <w:rsid w:val="00EF3744"/>
    <w:rsid w:val="00EF63C4"/>
    <w:rsid w:val="00F15EF4"/>
    <w:rsid w:val="00F31A37"/>
    <w:rsid w:val="00F37046"/>
    <w:rsid w:val="00F37DB6"/>
    <w:rsid w:val="00F5011B"/>
    <w:rsid w:val="00F56463"/>
    <w:rsid w:val="00F66DB7"/>
    <w:rsid w:val="00F70D51"/>
    <w:rsid w:val="00F913E4"/>
    <w:rsid w:val="00F94DC7"/>
    <w:rsid w:val="00FA65EE"/>
    <w:rsid w:val="00FA6BFF"/>
    <w:rsid w:val="00FB0A60"/>
    <w:rsid w:val="00FB15C4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168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552AC"/>
    <w:pPr>
      <w:keepNext/>
      <w:keepLines/>
      <w:spacing w:line="240" w:lineRule="auto"/>
      <w:outlineLvl w:val="0"/>
    </w:pPr>
    <w:rPr>
      <w:rFonts w:eastAsiaTheme="minorHAnsi" w:cs="Times New Roman"/>
      <w:sz w:val="20"/>
      <w:szCs w:val="20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84266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2AC"/>
    <w:rPr>
      <w:rFonts w:ascii="Times New Roman" w:hAnsi="Times New Roman" w:cs="Times New Roman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734CC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8426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84266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4266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84266"/>
    <w:pPr>
      <w:spacing w:line="240" w:lineRule="auto"/>
      <w:ind w:firstLine="0"/>
    </w:pPr>
    <w:rPr>
      <w:rFonts w:ascii="Arial" w:eastAsia="Times New Roman" w:hAnsi="Arial" w:cs="Arial"/>
      <w:color w:val="FF0000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4266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168"/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552AC"/>
    <w:pPr>
      <w:keepNext/>
      <w:keepLines/>
      <w:spacing w:line="240" w:lineRule="auto"/>
      <w:outlineLvl w:val="0"/>
    </w:pPr>
    <w:rPr>
      <w:rFonts w:eastAsiaTheme="minorHAnsi" w:cs="Times New Roman"/>
      <w:sz w:val="20"/>
      <w:szCs w:val="20"/>
      <w:u w:val="single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84266"/>
    <w:pPr>
      <w:keepNext/>
      <w:spacing w:line="240" w:lineRule="auto"/>
      <w:ind w:firstLine="0"/>
      <w:jc w:val="left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52AC"/>
    <w:rPr>
      <w:rFonts w:ascii="Times New Roman" w:hAnsi="Times New Roman" w:cs="Times New Roman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F94DC7"/>
    <w:rPr>
      <w:rFonts w:ascii="Times New Roman" w:hAnsi="Times New Roman"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734CC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8426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84266"/>
    <w:pPr>
      <w:spacing w:before="240" w:line="240" w:lineRule="auto"/>
      <w:ind w:firstLine="0"/>
      <w:jc w:val="left"/>
    </w:pPr>
    <w:rPr>
      <w:rFonts w:ascii="Arial" w:eastAsia="Times New Roman" w:hAnsi="Arial" w:cs="Arial"/>
      <w:sz w:val="2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84266"/>
    <w:rPr>
      <w:rFonts w:ascii="Arial" w:eastAsia="Times New Roman" w:hAnsi="Arial" w:cs="Arial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984266"/>
    <w:pPr>
      <w:spacing w:line="240" w:lineRule="auto"/>
      <w:ind w:firstLine="0"/>
    </w:pPr>
    <w:rPr>
      <w:rFonts w:ascii="Arial" w:eastAsia="Times New Roman" w:hAnsi="Arial" w:cs="Arial"/>
      <w:color w:val="FF0000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4266"/>
    <w:rPr>
      <w:rFonts w:ascii="Arial" w:eastAsia="Times New Roman" w:hAnsi="Arial" w:cs="Arial"/>
      <w:color w:val="FF0000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7A96-C724-41C2-82EC-5A4BEE45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Wygoda</cp:lastModifiedBy>
  <cp:revision>2</cp:revision>
  <dcterms:created xsi:type="dcterms:W3CDTF">2018-09-23T17:01:00Z</dcterms:created>
  <dcterms:modified xsi:type="dcterms:W3CDTF">2018-09-23T17:01:00Z</dcterms:modified>
</cp:coreProperties>
</file>