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2" w:rsidRPr="0023584A" w:rsidRDefault="00334C42" w:rsidP="00235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</w:pPr>
      <w:bookmarkStart w:id="0" w:name="_GoBack"/>
      <w:bookmarkEnd w:id="0"/>
      <w:r w:rsidRPr="002358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  <w:t>Wymagania edukacyjne z języka niemieckiego</w:t>
      </w:r>
    </w:p>
    <w:p w:rsidR="00334C42" w:rsidRPr="0023584A" w:rsidRDefault="00334C42" w:rsidP="00235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pl-PL" w:eastAsia="pl-PL"/>
        </w:rPr>
      </w:pPr>
    </w:p>
    <w:p w:rsidR="00334C42" w:rsidRPr="0023584A" w:rsidRDefault="00E722EC" w:rsidP="00235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WYMAGANIA OCENIANIA</w:t>
      </w:r>
      <w:r w:rsidR="00334C42" w:rsidRPr="0023584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NIEZBĘDNE DO UZYSKANIA POSZCZEGÓLNYCH</w:t>
      </w:r>
    </w:p>
    <w:p w:rsidR="00334C42" w:rsidRPr="0023584A" w:rsidRDefault="0073047D" w:rsidP="00235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23584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OCEN Z JĘZYKA </w:t>
      </w:r>
      <w:r w:rsidR="00334C42" w:rsidRPr="0023584A">
        <w:rPr>
          <w:rFonts w:ascii="Times New Roman" w:eastAsia="Times New Roman" w:hAnsi="Times New Roman" w:cs="Times New Roman"/>
          <w:color w:val="000000"/>
          <w:lang w:val="pl-PL" w:eastAsia="pl-PL"/>
        </w:rPr>
        <w:t>NIEMIECKIEGO W KLASIE  V</w:t>
      </w:r>
      <w:r w:rsidR="00FB390F" w:rsidRPr="0023584A">
        <w:rPr>
          <w:rFonts w:ascii="Times New Roman" w:eastAsia="Times New Roman" w:hAnsi="Times New Roman" w:cs="Times New Roman"/>
          <w:color w:val="000000"/>
          <w:lang w:val="pl-PL" w:eastAsia="pl-PL"/>
        </w:rPr>
        <w:t>II</w:t>
      </w:r>
    </w:p>
    <w:p w:rsidR="00BD421F" w:rsidRDefault="00BD421F" w:rsidP="00BD421F">
      <w:pPr>
        <w:spacing w:after="0"/>
        <w:ind w:left="1"/>
        <w:rPr>
          <w:rFonts w:ascii="Calibri" w:eastAsia="Calibri" w:hAnsi="Calibri" w:cs="Calibri"/>
          <w:b/>
          <w:color w:val="181717"/>
          <w:sz w:val="18"/>
          <w:lang w:val="pl-PL"/>
        </w:rPr>
      </w:pPr>
    </w:p>
    <w:p w:rsidR="00BD421F" w:rsidRDefault="00BD421F" w:rsidP="005D12D7">
      <w:pPr>
        <w:spacing w:after="0" w:line="240" w:lineRule="auto"/>
        <w:ind w:left="1"/>
        <w:rPr>
          <w:rFonts w:ascii="Calibri" w:eastAsia="Calibri" w:hAnsi="Calibri" w:cs="Calibri"/>
          <w:b/>
          <w:color w:val="181717"/>
          <w:sz w:val="18"/>
          <w:lang w:val="pl-PL"/>
        </w:rPr>
      </w:pPr>
    </w:p>
    <w:p w:rsidR="00334C42" w:rsidRPr="005D12D7" w:rsidRDefault="00BD421F" w:rsidP="005D12D7">
      <w:pPr>
        <w:spacing w:after="0" w:line="240" w:lineRule="auto"/>
        <w:ind w:left="1"/>
        <w:rPr>
          <w:lang w:val="pl-PL"/>
        </w:rPr>
      </w:pPr>
      <w:r w:rsidRPr="005D12D7">
        <w:rPr>
          <w:rFonts w:ascii="Calibri" w:eastAsia="Calibri" w:hAnsi="Calibri" w:cs="Calibri"/>
          <w:b/>
          <w:color w:val="181717"/>
          <w:lang w:val="pl-PL"/>
        </w:rPr>
        <w:t>Rozdział 1</w:t>
      </w:r>
      <w:r w:rsidR="005D12D7">
        <w:rPr>
          <w:lang w:val="pl-PL"/>
        </w:rPr>
        <w:t xml:space="preserve">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Deutsch ist mein neues Hobby</w:t>
      </w:r>
    </w:p>
    <w:p w:rsidR="00BD421F" w:rsidRPr="005D12D7" w:rsidRDefault="00BD421F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1A5D33" w:rsidRPr="005D12D7" w:rsidRDefault="001A5D33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BD421F" w:rsidRPr="005D12D7" w:rsidRDefault="00BD421F" w:rsidP="004D6791">
      <w:pPr>
        <w:numPr>
          <w:ilvl w:val="0"/>
          <w:numId w:val="8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zna alfabet,</w:t>
      </w:r>
    </w:p>
    <w:p w:rsidR="00BD421F" w:rsidRPr="005D12D7" w:rsidRDefault="00BD421F" w:rsidP="004D6791">
      <w:pPr>
        <w:numPr>
          <w:ilvl w:val="0"/>
          <w:numId w:val="8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zna liczby od 0 do 20,</w:t>
      </w:r>
    </w:p>
    <w:p w:rsidR="00BD421F" w:rsidRPr="005D12D7" w:rsidRDefault="00BD421F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podaje podstawowe informacje o sobie,</w:t>
      </w:r>
    </w:p>
    <w:p w:rsidR="00BD421F" w:rsidRPr="005D12D7" w:rsidRDefault="00BD421F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przywitać się i pożegnać się,</w:t>
      </w:r>
    </w:p>
    <w:p w:rsidR="00BD421F" w:rsidRPr="005D12D7" w:rsidRDefault="00BD421F" w:rsidP="004D6791">
      <w:pPr>
        <w:numPr>
          <w:ilvl w:val="0"/>
          <w:numId w:val="8"/>
        </w:numPr>
        <w:spacing w:after="8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i stosuje zaimki osobowe: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ich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du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er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sie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es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BD421F" w:rsidRPr="005D12D7" w:rsidRDefault="00BD421F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i stosuje zaimki pytajne: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was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wer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wie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  <w:r w:rsidRPr="005D12D7">
        <w:rPr>
          <w:rFonts w:ascii="Calibri" w:eastAsia="Calibri" w:hAnsi="Calibri" w:cs="Calibri"/>
          <w:i/>
          <w:color w:val="181717"/>
          <w:lang w:val="pl-PL"/>
        </w:rPr>
        <w:t xml:space="preserve"> wo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woher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</w:p>
    <w:p w:rsidR="00BD421F" w:rsidRPr="005D12D7" w:rsidRDefault="00BD421F" w:rsidP="004D6791">
      <w:pPr>
        <w:numPr>
          <w:ilvl w:val="0"/>
          <w:numId w:val="8"/>
        </w:numPr>
        <w:spacing w:after="12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odmienia czasowniki regularne w lp,</w:t>
      </w:r>
    </w:p>
    <w:p w:rsidR="00BD421F" w:rsidRPr="005D12D7" w:rsidRDefault="00BD421F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odmienia czasownik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lp i lm.</w:t>
      </w:r>
    </w:p>
    <w:p w:rsidR="00334C42" w:rsidRPr="005D12D7" w:rsidRDefault="00334C42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334C42" w:rsidRPr="005D12D7" w:rsidRDefault="00334C42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334C42" w:rsidRPr="005D12D7" w:rsidRDefault="00334C42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334C42" w:rsidRPr="005D12D7" w:rsidRDefault="005B6882" w:rsidP="004D6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r</w:t>
      </w:r>
      <w:r w:rsidR="00423C5F" w:rsidRPr="005D12D7">
        <w:rPr>
          <w:rFonts w:ascii="Times New Roman" w:hAnsi="Times New Roman" w:cs="Times New Roman"/>
          <w:color w:val="181717"/>
          <w:lang w:val="pl-PL"/>
        </w:rPr>
        <w:t>ozróżnia niektóre formy pozdrowienia,</w:t>
      </w:r>
    </w:p>
    <w:p w:rsidR="00841C83" w:rsidRPr="005D12D7" w:rsidRDefault="00FB390F" w:rsidP="004D67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podaje podstawowe informacje o sobie</w:t>
      </w:r>
      <w:r w:rsidR="001A5D33" w:rsidRPr="005D12D7">
        <w:rPr>
          <w:rFonts w:ascii="Times New Roman" w:hAnsi="Times New Roman" w:cs="Times New Roman"/>
          <w:color w:val="181717"/>
          <w:lang w:val="pl-PL"/>
        </w:rPr>
        <w:t>,</w:t>
      </w:r>
    </w:p>
    <w:p w:rsidR="00FB390F" w:rsidRPr="005D12D7" w:rsidRDefault="00FB390F" w:rsidP="004D67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 xml:space="preserve">zgłasza swoją obecność </w:t>
      </w:r>
      <w:r w:rsidR="00636800" w:rsidRPr="005D12D7">
        <w:rPr>
          <w:rFonts w:ascii="Times New Roman" w:hAnsi="Times New Roman" w:cs="Times New Roman"/>
          <w:color w:val="181717"/>
          <w:lang w:val="pl-PL"/>
        </w:rPr>
        <w:t xml:space="preserve">na </w:t>
      </w:r>
      <w:r w:rsidRPr="005D12D7">
        <w:rPr>
          <w:rFonts w:ascii="Times New Roman" w:hAnsi="Times New Roman" w:cs="Times New Roman"/>
          <w:color w:val="181717"/>
          <w:lang w:val="pl-PL"/>
        </w:rPr>
        <w:t>lekcji,</w:t>
      </w:r>
    </w:p>
    <w:p w:rsidR="00BD421F" w:rsidRPr="005D12D7" w:rsidRDefault="00BD421F" w:rsidP="005D12D7">
      <w:pPr>
        <w:pStyle w:val="Akapitzlist"/>
        <w:spacing w:after="0" w:line="240" w:lineRule="auto"/>
        <w:rPr>
          <w:rFonts w:ascii="Times New Roman" w:hAnsi="Times New Roman" w:cs="Times New Roman"/>
          <w:lang w:val="pl-PL"/>
        </w:rPr>
      </w:pPr>
    </w:p>
    <w:p w:rsidR="00272200" w:rsidRPr="005D12D7" w:rsidRDefault="0027220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zgłasza swoją obecność lekcji,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przyporządkować poznane zwroty do obrazków,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podać swój wiek i zapytać o wiek,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poinformować o nieobec-ności kolegi lub koleżanki na lekcji,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zapytać o podstawowe informacje,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i zapisuje liczebniki do 100,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potoczne i formalne pozdrowienia,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rozróżnia formy pozdrowienia specyficzne dla różnych pór dnia,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rozróżnia formy powitania w krajach niemieckojęzycznych,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potrafi wypełnić formularz,</w:t>
      </w:r>
    </w:p>
    <w:p w:rsidR="00334C42" w:rsidRPr="005D12D7" w:rsidRDefault="00334C42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334C42" w:rsidRPr="005D12D7" w:rsidRDefault="00334C42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334C42" w:rsidRPr="005D12D7" w:rsidRDefault="00DA1386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</w:t>
      </w:r>
      <w:r w:rsidR="005B6882" w:rsidRPr="005D12D7">
        <w:rPr>
          <w:rFonts w:ascii="Times New Roman" w:eastAsia="Calibri" w:hAnsi="Times New Roman" w:cs="Times New Roman"/>
          <w:color w:val="181717"/>
          <w:lang w:val="pl-PL"/>
        </w:rPr>
        <w:t>y poznane słownictwo,</w:t>
      </w:r>
    </w:p>
    <w:p w:rsidR="00334C42" w:rsidRPr="005D12D7" w:rsidRDefault="00334C42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423C5F" w:rsidRPr="005D12D7" w:rsidRDefault="00423C5F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272200" w:rsidRPr="005D12D7" w:rsidRDefault="0027220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BD421F" w:rsidRPr="005D12D7" w:rsidRDefault="00BD421F" w:rsidP="004D6791">
      <w:pPr>
        <w:numPr>
          <w:ilvl w:val="0"/>
          <w:numId w:val="6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poprawnie zapisuje alfabet,</w:t>
      </w:r>
    </w:p>
    <w:p w:rsidR="00BD421F" w:rsidRPr="005D12D7" w:rsidRDefault="00BD421F" w:rsidP="004D6791">
      <w:pPr>
        <w:numPr>
          <w:ilvl w:val="0"/>
          <w:numId w:val="6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poprawnie zapisuje poznane słowa,</w:t>
      </w:r>
    </w:p>
    <w:p w:rsidR="00BD421F" w:rsidRPr="005D12D7" w:rsidRDefault="00BD421F" w:rsidP="004D6791">
      <w:pPr>
        <w:pStyle w:val="Akapitzlist"/>
        <w:numPr>
          <w:ilvl w:val="0"/>
          <w:numId w:val="6"/>
        </w:numPr>
        <w:spacing w:line="240" w:lineRule="auto"/>
      </w:pPr>
      <w:r w:rsidRPr="005D12D7">
        <w:rPr>
          <w:rFonts w:ascii="Calibri" w:eastAsia="Calibri" w:hAnsi="Calibri" w:cs="Calibri"/>
          <w:color w:val="181717"/>
          <w:lang w:val="pl-PL"/>
        </w:rPr>
        <w:lastRenderedPageBreak/>
        <w:t xml:space="preserve">poprawnie układa zdania oznajmujące </w:t>
      </w:r>
    </w:p>
    <w:p w:rsidR="00BD421F" w:rsidRPr="005D12D7" w:rsidRDefault="00BD421F" w:rsidP="004D6791">
      <w:pPr>
        <w:pStyle w:val="Akapitzlist"/>
        <w:numPr>
          <w:ilvl w:val="0"/>
          <w:numId w:val="6"/>
        </w:numPr>
        <w:spacing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na podstawie usłyszanego lub przeczytanego tekstu opowiada o osobach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</w:t>
      </w:r>
      <w:r w:rsidR="005B6882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ozumie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wypowiedź nauczyciela i kolegów na tematy objęte programem,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słuchanym, </w:t>
      </w:r>
    </w:p>
    <w:p w:rsidR="00334C42" w:rsidRPr="005D12D7" w:rsidRDefault="00334C42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</w:t>
      </w:r>
      <w:r w:rsidR="001A5D33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elektywnie rozumie podany tekst,</w:t>
      </w:r>
    </w:p>
    <w:p w:rsidR="00334C42" w:rsidRPr="005D12D7" w:rsidRDefault="00636800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</w:t>
      </w:r>
      <w:r w:rsidR="00272200" w:rsidRPr="005D12D7">
        <w:rPr>
          <w:rFonts w:ascii="Times New Roman" w:eastAsia="Calibri" w:hAnsi="Times New Roman" w:cs="Times New Roman"/>
          <w:color w:val="181717"/>
          <w:lang w:val="pl-PL"/>
        </w:rPr>
        <w:t>chanym dialogu i stosuje je w dialogach i ćwiczeniach,</w:t>
      </w:r>
    </w:p>
    <w:p w:rsidR="00334C42" w:rsidRPr="005D12D7" w:rsidRDefault="00334C42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334C42" w:rsidRPr="005D12D7" w:rsidRDefault="00334C42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3978B5" w:rsidRPr="005D12D7" w:rsidRDefault="003978B5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F18A5" w:rsidRPr="005D12D7" w:rsidRDefault="008F18A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5D12D7" w:rsidRDefault="003978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</w:t>
      </w:r>
      <w:r w:rsidR="00334C42"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ponadto:</w:t>
      </w:r>
    </w:p>
    <w:p w:rsidR="00BD421F" w:rsidRPr="005D12D7" w:rsidRDefault="00BD421F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i stosuje w mowie i piśmie oficjalne i potoczne formy pozdrowień,</w:t>
      </w:r>
    </w:p>
    <w:p w:rsidR="00BD421F" w:rsidRPr="005D12D7" w:rsidRDefault="00BD421F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i pytające, stosując zaimki pytajne: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was, wer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  <w:r w:rsidRPr="005D12D7">
        <w:rPr>
          <w:rFonts w:ascii="Calibri" w:eastAsia="Calibri" w:hAnsi="Calibri" w:cs="Calibri"/>
          <w:i/>
          <w:color w:val="181717"/>
          <w:lang w:val="pl-PL"/>
        </w:rPr>
        <w:t xml:space="preserve"> wo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  <w:r w:rsidRPr="005D12D7">
        <w:rPr>
          <w:rFonts w:ascii="Calibri" w:eastAsia="Calibri" w:hAnsi="Calibri" w:cs="Calibri"/>
          <w:i/>
          <w:color w:val="181717"/>
          <w:lang w:val="pl-PL"/>
        </w:rPr>
        <w:t xml:space="preserve"> woher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  <w:r w:rsidRPr="005D12D7">
        <w:rPr>
          <w:rFonts w:ascii="Calibri" w:eastAsia="Calibri" w:hAnsi="Calibri" w:cs="Calibri"/>
          <w:i/>
          <w:color w:val="181717"/>
          <w:lang w:val="pl-PL"/>
        </w:rPr>
        <w:t xml:space="preserve"> wie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BD421F" w:rsidRPr="005D12D7" w:rsidRDefault="00BD421F" w:rsidP="004D6791">
      <w:pPr>
        <w:numPr>
          <w:ilvl w:val="0"/>
          <w:numId w:val="6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samodzielnie tworzy dialogi,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</w:t>
      </w:r>
      <w:r w:rsidR="001A5D33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informacje w tekście słuchanym,</w:t>
      </w:r>
    </w:p>
    <w:p w:rsidR="003978B5" w:rsidRPr="005D12D7" w:rsidRDefault="00AC2238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</w:t>
      </w:r>
      <w:r w:rsidR="001A5D33"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316EBA" w:rsidRPr="005D12D7" w:rsidRDefault="00316EBA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 xml:space="preserve">na podstawie wysłuchanego tekstu umie </w:t>
      </w:r>
      <w:r w:rsidR="00877DD7" w:rsidRPr="005D12D7">
        <w:rPr>
          <w:rFonts w:ascii="Times New Roman" w:eastAsia="Calibri" w:hAnsi="Times New Roman" w:cs="Times New Roman"/>
          <w:color w:val="181717"/>
          <w:lang w:val="pl-PL"/>
        </w:rPr>
        <w:t>odpowiedzieć na zadawane pytania,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logicznie buduje odpowiedzi na zadane pytania dotyczące </w:t>
      </w:r>
      <w:r w:rsidR="00877DD7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zagadnień dotyczących bieżących tematów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423C5F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</w:t>
      </w:r>
      <w:r w:rsidR="008F18A5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wo oraz zagadnienia gramatyczne</w:t>
      </w:r>
      <w:r w:rsidR="00423C5F"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423C5F" w:rsidRPr="005D12D7" w:rsidRDefault="00423C5F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423C5F" w:rsidRPr="005D12D7" w:rsidRDefault="00423C5F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334C42" w:rsidRPr="005D12D7" w:rsidRDefault="00423C5F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usłyszanego lub przeczytanego tekstu opowiada o osobach</w:t>
      </w:r>
      <w:r w:rsidR="001A5D33"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636800" w:rsidRPr="005D12D7" w:rsidRDefault="00636800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636800" w:rsidRPr="005D12D7" w:rsidRDefault="0063680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E976B0" w:rsidRPr="005D12D7" w:rsidRDefault="00E976B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E976B0" w:rsidRPr="005D12D7" w:rsidRDefault="00E976B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976B0" w:rsidRPr="005D12D7" w:rsidRDefault="00E976B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E976B0" w:rsidRPr="005D12D7" w:rsidRDefault="00E976B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112AAA" w:rsidRPr="005D12D7" w:rsidRDefault="00112AAA" w:rsidP="004D6791">
      <w:pPr>
        <w:numPr>
          <w:ilvl w:val="0"/>
          <w:numId w:val="9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klasyfikuje długie i krótkie samogłoski i poprawnie wymawia wyrazy, w których one występują,</w:t>
      </w:r>
    </w:p>
    <w:p w:rsidR="00112AAA" w:rsidRPr="005D12D7" w:rsidRDefault="00112AAA" w:rsidP="004D6791">
      <w:pPr>
        <w:numPr>
          <w:ilvl w:val="0"/>
          <w:numId w:val="9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swobodnie mówi o sobie i swoich zainteresowaniach,</w:t>
      </w:r>
    </w:p>
    <w:p w:rsidR="00E976B0" w:rsidRPr="005D12D7" w:rsidRDefault="00E976B0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</w:t>
      </w:r>
      <w:r w:rsidR="00877DD7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umie polecenia nauczyciela w języku 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niemieckim,</w:t>
      </w:r>
    </w:p>
    <w:p w:rsidR="00E976B0" w:rsidRPr="005D12D7" w:rsidRDefault="00E976B0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E976B0" w:rsidRPr="005D12D7" w:rsidRDefault="001B4B84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</w:t>
      </w:r>
      <w:r w:rsidR="00E976B0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worzy wypowiedzi zawierające bogate słownictwo i skomplikowane struktury gramat</w:t>
      </w:r>
      <w:r w:rsidR="00877DD7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yczne,</w:t>
      </w:r>
    </w:p>
    <w:p w:rsidR="00E976B0" w:rsidRPr="005D12D7" w:rsidRDefault="00E976B0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E976B0" w:rsidRPr="005D12D7" w:rsidRDefault="00E976B0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E976B0" w:rsidRPr="005D12D7" w:rsidRDefault="00E976B0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E976B0" w:rsidRPr="005D12D7" w:rsidRDefault="00E976B0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E976B0" w:rsidRPr="005D12D7" w:rsidRDefault="00E976B0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E976B0" w:rsidRPr="005D12D7" w:rsidRDefault="00E976B0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Wypowiedz pisemna nie zawiera błędów interpunkcyjnych i gramatycznych,</w:t>
      </w:r>
    </w:p>
    <w:p w:rsidR="00877DD7" w:rsidRPr="005D12D7" w:rsidRDefault="00112AAA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112AAA" w:rsidRPr="005D12D7" w:rsidRDefault="00112AAA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112AAA" w:rsidRPr="005D12D7" w:rsidRDefault="00112AAA" w:rsidP="005D12D7">
      <w:p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b/>
          <w:color w:val="181717"/>
          <w:lang w:val="pl-PL"/>
        </w:rPr>
        <w:t xml:space="preserve">Rozdział 2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Schule ist cool!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i poprawnie wymawia nazwy przedmiotów szkolnych,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zna, poprawnie wymawia i zapisuje dni tygodnia,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podaje plan lekcji z uwzględnie-niem dni tygodnia,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podać nazwy przyborów szkolnych z rodzajnikiem określonym i nieokreślonym,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słowa w zdaniach obcego tekstu,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rozumie </w:t>
      </w:r>
      <w:r w:rsidR="00112AAA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krótkie i łatwe teksty,</w:t>
      </w:r>
    </w:p>
    <w:p w:rsidR="00877DD7" w:rsidRPr="005D12D7" w:rsidRDefault="00112AAA" w:rsidP="004D6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r</w:t>
      </w:r>
      <w:r w:rsidR="00877DD7" w:rsidRPr="005D12D7">
        <w:rPr>
          <w:rFonts w:ascii="Times New Roman" w:hAnsi="Times New Roman" w:cs="Times New Roman"/>
          <w:color w:val="181717"/>
          <w:lang w:val="pl-PL"/>
        </w:rPr>
        <w:t>ozróżnia niektóre formy pozdrowienia,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podaje podstawowe informacje o sobie,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opowiada i pisze o swoim planie lekcji, stosując proste zdania,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nazwy ocen i potrafi poin-formować o ocenie otrzymanej w szkole,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wyraża swoją opinię (aprobata i dezaprobata),</w:t>
      </w:r>
    </w:p>
    <w:p w:rsidR="00112AAA" w:rsidRPr="005D12D7" w:rsidRDefault="00112AAA" w:rsidP="004D6791">
      <w:pPr>
        <w:numPr>
          <w:ilvl w:val="0"/>
          <w:numId w:val="2"/>
        </w:numPr>
        <w:spacing w:after="1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reguły użycia rodzajnika określonego, nieokreślonego</w:t>
      </w:r>
      <w:r w:rsidRPr="005D12D7">
        <w:rPr>
          <w:lang w:val="pl-PL"/>
        </w:rPr>
        <w:t xml:space="preserve"> 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i przeczenia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kein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112AAA" w:rsidRPr="005D12D7" w:rsidRDefault="00112AAA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odmianę czasowników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finden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haben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mögen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lp i lm.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rozpoznaje czas przeszły 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877DD7" w:rsidRPr="005D12D7" w:rsidRDefault="00877DD7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112AAA" w:rsidRPr="005D12D7" w:rsidRDefault="00112AAA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zna, poprawnie wymawia i zapisuje nazwy przedmiotów szkolnych,</w:t>
      </w:r>
    </w:p>
    <w:p w:rsidR="00112AAA" w:rsidRPr="005D12D7" w:rsidRDefault="00112AAA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 bazie podanego słownictwa układa zdania oznajmujące </w:t>
      </w:r>
    </w:p>
    <w:p w:rsidR="00112AAA" w:rsidRPr="005D12D7" w:rsidRDefault="00112AAA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i pytające</w:t>
      </w:r>
    </w:p>
    <w:p w:rsidR="00112AAA" w:rsidRPr="005D12D7" w:rsidRDefault="00112AAA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uzyskuje od rozmówcy informacje o planie lekcji,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tylko z pomocą nauczyciela,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ma większy zasób słownictwa,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877DD7" w:rsidRPr="005D12D7" w:rsidRDefault="00877DD7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Uczeń opanował materiał wymagany na ocenę dopuszczającą i dostateczną, dobrą ponadto: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na bazie poznanego słownictwa układa dialogi,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selekcjonuje informacje w tekście czytanym,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wysłuchanego tekstu umie odpowiedzieć na zadawane pytania,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zagadnień dotyczących bieżących tematów,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</w:t>
      </w:r>
      <w:r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usłyszanego lub przeczytanego tekstu opowiada o osobach,</w:t>
      </w:r>
    </w:p>
    <w:p w:rsidR="00877DD7" w:rsidRPr="005D12D7" w:rsidRDefault="00877DD7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112AAA" w:rsidRPr="005D12D7" w:rsidRDefault="00112AAA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stosuje w swoich wypowiedziach ustnych i pisemnych rodzajnik określony, nieokreślony oraz przeczenie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kein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w mianowniku,</w:t>
      </w:r>
    </w:p>
    <w:p w:rsidR="00112AAA" w:rsidRPr="005D12D7" w:rsidRDefault="00112AAA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wyraża swoją opinię o przedmiotach szkolnych,</w:t>
      </w:r>
    </w:p>
    <w:p w:rsidR="00112AAA" w:rsidRPr="005D12D7" w:rsidRDefault="00112AAA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i artykułuje poznane na lekcji wyrazy zawierające długie i krótkie samogłoski.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języku niemieckim,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112AAA" w:rsidRPr="005D12D7" w:rsidRDefault="00112AAA" w:rsidP="005D12D7">
      <w:pPr>
        <w:spacing w:after="0" w:line="240" w:lineRule="auto"/>
        <w:ind w:left="1"/>
      </w:pPr>
      <w:r w:rsidRPr="005D12D7">
        <w:rPr>
          <w:rFonts w:ascii="Calibri" w:eastAsia="Calibri" w:hAnsi="Calibri" w:cs="Calibri"/>
          <w:b/>
          <w:color w:val="181717"/>
        </w:rPr>
        <w:t xml:space="preserve">Rozdział 3 </w:t>
      </w:r>
    </w:p>
    <w:p w:rsidR="00877DD7" w:rsidRPr="005D12D7" w:rsidRDefault="00112AAA" w:rsidP="005D12D7">
      <w:pPr>
        <w:spacing w:after="0" w:line="240" w:lineRule="auto"/>
        <w:ind w:left="1"/>
      </w:pPr>
      <w:r w:rsidRPr="005D12D7">
        <w:rPr>
          <w:rFonts w:ascii="Calibri" w:eastAsia="Calibri" w:hAnsi="Calibri" w:cs="Calibri"/>
          <w:i/>
          <w:color w:val="181717"/>
        </w:rPr>
        <w:t>Familie, Freunde und Haustiere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lastRenderedPageBreak/>
        <w:t>zna słownictwo dotyczące zainteresowań,</w:t>
      </w:r>
    </w:p>
    <w:p w:rsidR="00112AAA" w:rsidRPr="005D12D7" w:rsidRDefault="00112AAA" w:rsidP="004D6791">
      <w:pPr>
        <w:numPr>
          <w:ilvl w:val="0"/>
          <w:numId w:val="8"/>
        </w:numPr>
        <w:spacing w:after="1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stosuje w prostych wypowiedziach czasownik modalny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mögen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nazywa członków najbliższej rodziny,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nazwy podstawowych kolorów i potrafi je napisać,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zna nazwy wybranych zwierząt,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odmianę czasowników: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essen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fahren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lesen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tanzen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lp,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powiedzieć, czym się interesuje i co lubi robić,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zaimki dzierżawcze w lp,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rozumie globalnie tekst słuchany zawierający poznane słownictwo o rodzinie,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uzupełnia tabelkę zwrotami dotyczącymi rodziny zawartymi w tekście czytanym,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potrafi przedstawić siebie i swoją rodzinę, odmienia czasownik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haben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112AAA" w:rsidRPr="005D12D7" w:rsidRDefault="00112AAA" w:rsidP="004D6791">
      <w:pPr>
        <w:numPr>
          <w:ilvl w:val="0"/>
          <w:numId w:val="2"/>
        </w:numPr>
        <w:spacing w:after="2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stosuje poprawnie w zdaniu czasownik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haben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formy czasowników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sehen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sprechen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lp,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opisuje osobę na podstawie podanych punktów lub obrazków, stosując poznane zwroty,</w:t>
      </w:r>
    </w:p>
    <w:p w:rsidR="00112AAA" w:rsidRPr="005D12D7" w:rsidRDefault="00112AAA" w:rsidP="004D6791">
      <w:pPr>
        <w:numPr>
          <w:ilvl w:val="0"/>
          <w:numId w:val="2"/>
        </w:numPr>
        <w:spacing w:after="1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za pomocą prostych zwrotów opisać wygląd zwierząt,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odmienia czasowniki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schlafen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laufen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lp,</w:t>
      </w:r>
    </w:p>
    <w:p w:rsidR="00112AAA" w:rsidRPr="005D12D7" w:rsidRDefault="00112AAA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potrafi tworzyć zdania przeczące z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nein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nicht</w:t>
      </w:r>
      <w:r w:rsidRPr="005D12D7">
        <w:rPr>
          <w:rFonts w:ascii="Calibri" w:eastAsia="Calibri" w:hAnsi="Calibri" w:cs="Calibri"/>
          <w:color w:val="181717"/>
          <w:lang w:val="pl-PL"/>
        </w:rPr>
        <w:t>.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877DD7" w:rsidRPr="005D12D7" w:rsidRDefault="00877DD7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F61EB5" w:rsidRPr="005D12D7" w:rsidRDefault="00F61EB5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i stosuje lm. nazw członków rodziny,</w:t>
      </w:r>
    </w:p>
    <w:p w:rsidR="00F61EB5" w:rsidRPr="005D12D7" w:rsidRDefault="00F61EB5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pisemnych i ustnych poprawnie stosuje odmienione czasowniki,</w:t>
      </w:r>
    </w:p>
    <w:p w:rsidR="00F61EB5" w:rsidRPr="005D12D7" w:rsidRDefault="005D12D7" w:rsidP="004D6791">
      <w:pPr>
        <w:pStyle w:val="Akapitzlist"/>
        <w:numPr>
          <w:ilvl w:val="0"/>
          <w:numId w:val="4"/>
        </w:numPr>
        <w:spacing w:line="240" w:lineRule="auto"/>
        <w:rPr>
          <w:lang w:val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opisach używa nazw kolorów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tylko z pomocą nauczyciela,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ma większy zasób słownictwa,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877DD7" w:rsidRPr="005D12D7" w:rsidRDefault="00877DD7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ponadto: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opowiada o członkach swojej rodziny,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opisuje relacje rodzinne,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i pisemnych poprawnie stosuje czasowniki nieregularne,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poprawnie artykułuje długie i krótkie samogłoski oraz stosuje odpowiednią intonację zdaniową,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dobrze rozumie globalnie tekst słuchany i czytany,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selekcjonuje informacje zawarte w tekście, stosując je w wypowiedziach ustnych i pisemnych,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samodzielnie tworzy zdania z przeczeniem: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kein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,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nicht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nein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F61EB5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pisemnych i ustnych poprawnie stosuje biernik.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wysłuchanego tekstu umie odpowiedzieć na zadawane pytania,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zagadnień dotyczących bieżących tematów,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</w:t>
      </w:r>
      <w:r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877DD7" w:rsidRPr="005D12D7" w:rsidRDefault="00877DD7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F61EB5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F61EB5" w:rsidRPr="005D12D7" w:rsidRDefault="00F61EB5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uzyskuje informacje o członkach rodziny swojego rozmówcy: o ich imionach, wieku, zawodzie, miejscu zamieszkania, charakterze i zainteresowaniach,</w:t>
      </w:r>
    </w:p>
    <w:p w:rsidR="00F61EB5" w:rsidRPr="005D12D7" w:rsidRDefault="00F61EB5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obszernie opowiadać o sobie, swoim wyglądzie i zainteresowaniach,</w:t>
      </w:r>
    </w:p>
    <w:p w:rsidR="00F61EB5" w:rsidRPr="005D12D7" w:rsidRDefault="00F61EB5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opowiada o swoich zwierzętach, opisuje ich wygląd i cechy charakteru,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języku niemieckim,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5D12D7" w:rsidRPr="005D12D7" w:rsidRDefault="005D12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F61EB5" w:rsidP="005D12D7">
      <w:pPr>
        <w:spacing w:after="0" w:line="240" w:lineRule="auto"/>
        <w:ind w:left="1"/>
      </w:pPr>
      <w:r w:rsidRPr="005D12D7">
        <w:rPr>
          <w:rFonts w:ascii="Calibri" w:eastAsia="Calibri" w:hAnsi="Calibri" w:cs="Calibri"/>
          <w:b/>
          <w:color w:val="181717"/>
        </w:rPr>
        <w:t xml:space="preserve">Rozdział 4 </w:t>
      </w:r>
      <w:r w:rsidRPr="005D12D7">
        <w:rPr>
          <w:rFonts w:ascii="Calibri" w:eastAsia="Calibri" w:hAnsi="Calibri" w:cs="Calibri"/>
          <w:i/>
          <w:color w:val="181717"/>
        </w:rPr>
        <w:t>Alltag und Freizeit</w:t>
      </w:r>
    </w:p>
    <w:p w:rsidR="005D12D7" w:rsidRPr="005D12D7" w:rsidRDefault="005D12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F61EB5" w:rsidRPr="005D12D7" w:rsidRDefault="00F61EB5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słownictwo określające pory dnia,</w:t>
      </w:r>
    </w:p>
    <w:p w:rsidR="00F61EB5" w:rsidRPr="005D12D7" w:rsidRDefault="00F61EB5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regułę tworzenia rzeczowników złożonych,</w:t>
      </w:r>
    </w:p>
    <w:p w:rsidR="00F61EB5" w:rsidRPr="005D12D7" w:rsidRDefault="00F61EB5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 podanych wyrazów tworzy rzeczowniki złożone wcześniej mu znane,</w:t>
      </w:r>
    </w:p>
    <w:p w:rsidR="00F61EB5" w:rsidRPr="005D12D7" w:rsidRDefault="00F61EB5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lastRenderedPageBreak/>
        <w:t xml:space="preserve">zna i stosuje czasowniki modalne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müssen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können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potrafi zapytać o godzinę,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podaje czas zegarowy w formie potocznej i oficjalnej,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wyszukuje informacje w wysłu-chanym dialogu i stosuje je w dialogach i ćwiczeniach,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potrafi podać, ile godzin trwa dzień, ile dni tydzień, ile miesięcy rok, zna pojęcie „rok przestępny”, 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podstawowe zwroty opisujące przebieg dnia z uwzględnieniem godzin,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zasady użycia czasowników rozdzielnie złożonych,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stosuje słownictwo poznane w rozdziale i opowiada, dokąd chodzi po szkole (z pomocą prostych konstrukcji zdaniowych),</w:t>
      </w:r>
    </w:p>
    <w:p w:rsidR="00F61EB5" w:rsidRPr="005D12D7" w:rsidRDefault="00F61EB5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i stosuje w prostych zdaniach przyimki: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um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von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bis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zu</w:t>
      </w:r>
      <w:r w:rsidRPr="005D12D7">
        <w:rPr>
          <w:rFonts w:ascii="Calibri" w:eastAsia="Calibri" w:hAnsi="Calibri" w:cs="Calibri"/>
          <w:color w:val="181717"/>
          <w:lang w:val="pl-PL"/>
        </w:rPr>
        <w:t>.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rozpoznaje czas przeszły 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877DD7" w:rsidRPr="005D12D7" w:rsidRDefault="00877DD7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906308" w:rsidRPr="005D12D7" w:rsidRDefault="00906308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podaje godzinę,</w:t>
      </w:r>
    </w:p>
    <w:p w:rsidR="00906308" w:rsidRPr="005D12D7" w:rsidRDefault="00906308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opisuje przebieg swojego dnia powszedniego, podając godziny,</w:t>
      </w:r>
    </w:p>
    <w:p w:rsidR="00906308" w:rsidRPr="005D12D7" w:rsidRDefault="00906308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stosuje czasowniki rozdzielnie złożone,</w:t>
      </w:r>
    </w:p>
    <w:p w:rsidR="00906308" w:rsidRPr="005D12D7" w:rsidRDefault="00906308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rzeczowniki złożone z nowych, nieznanych wyrazów,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tylko z pomocą nauczyciela,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ma większy zasób słownictwa,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877DD7" w:rsidRPr="005D12D7" w:rsidRDefault="00877DD7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ponadto:</w:t>
      </w:r>
    </w:p>
    <w:p w:rsidR="00F61EB5" w:rsidRPr="005D12D7" w:rsidRDefault="00F61EB5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pyta rozmówcę o godzinę,</w:t>
      </w:r>
    </w:p>
    <w:p w:rsidR="00F61EB5" w:rsidRPr="005D12D7" w:rsidRDefault="00F61EB5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opisuje przebieg dnia, uzupełnia-jąc go informacjami o sposobie spędzania czasu wolnego,</w:t>
      </w:r>
    </w:p>
    <w:p w:rsidR="00F61EB5" w:rsidRPr="005D12D7" w:rsidRDefault="00F61EB5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samodzielnie prowadzi dialogi na temat spędzania czasu wolnego, </w:t>
      </w:r>
    </w:p>
    <w:p w:rsidR="00F61EB5" w:rsidRPr="005D12D7" w:rsidRDefault="00F61EB5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ustala terminy i miejsca,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rozumie wszystkie ważne informacje w tekście słuchanym,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wysłuchanego tekstu umie odpowiedzieć na zadawane pytania,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zagadnień dotyczących bieżących tematów,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</w:t>
      </w:r>
      <w:r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usłyszanego lub przeczytanego tekstu opowiada o osobach,</w:t>
      </w:r>
    </w:p>
    <w:p w:rsidR="00877DD7" w:rsidRPr="005D12D7" w:rsidRDefault="00877DD7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906308" w:rsidRPr="005D12D7" w:rsidRDefault="00906308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podaje nazwy miejsc, do których się udaje, stosując zwroty </w:t>
      </w:r>
    </w:p>
    <w:p w:rsidR="00906308" w:rsidRPr="005D12D7" w:rsidRDefault="00906308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 przyimkami,</w:t>
      </w:r>
    </w:p>
    <w:p w:rsidR="00906308" w:rsidRPr="005D12D7" w:rsidRDefault="00906308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mówi o swoich obowiązkach, stosując w konstrukcjach zdaniowych czasowniki modalne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müssen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können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906308" w:rsidRPr="005D12D7" w:rsidRDefault="00906308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zna i stosuje w samodzielnie tworzonych zdaniach przyimki: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an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,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um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,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von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,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bis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zu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.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języku niemieckim,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5D12D7" w:rsidRPr="005D12D7" w:rsidRDefault="005D12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906308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b/>
          <w:color w:val="181717"/>
        </w:rPr>
        <w:t xml:space="preserve">Rozdział 5 </w:t>
      </w:r>
      <w:r w:rsidRPr="005D12D7">
        <w:rPr>
          <w:rFonts w:ascii="Calibri" w:eastAsia="Calibri" w:hAnsi="Calibri" w:cs="Calibri"/>
          <w:i/>
          <w:color w:val="181717"/>
        </w:rPr>
        <w:t>Guten Appetit!</w:t>
      </w:r>
    </w:p>
    <w:p w:rsidR="00877DD7" w:rsidRPr="005D12D7" w:rsidRDefault="00877DD7" w:rsidP="005D12D7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447226" w:rsidRPr="005D12D7" w:rsidRDefault="00447226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nazwy podstawowych produktów żywnościowych,</w:t>
      </w:r>
    </w:p>
    <w:p w:rsidR="00447226" w:rsidRPr="005D12D7" w:rsidRDefault="00447226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nazwy posiłków,</w:t>
      </w:r>
    </w:p>
    <w:p w:rsidR="00447226" w:rsidRPr="005D12D7" w:rsidRDefault="00447226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podać nazwę ulubionych potraw i napojów,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877DD7" w:rsidRPr="005D12D7" w:rsidRDefault="00877DD7" w:rsidP="004D6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Rozróżnia niektóre formy pozdrowienia,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podaje podstawowe informacje o sobie,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nazwy miar i opakowań żywności,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zapytać o cenę i ją podać,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na podstawie przeczytanego tekstu układa listę zakupów,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poprawnie uzupełnia luki w tekście lub tabelę brakującymi zwrotami usłyszanymi lub zaczerpniętymi z tekstu,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i stosuje w zdaniach zaimki osobowe w bierniku w lp i lm,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podać nazwy potraw jedzonych na śniadanie, na obiad i na kolację w formie pisemnej i ustnej,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opisuje smak różnych potraw, wykorzystując poznane przymiotniki,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uzasadnia w krótkich, prostych zdaniach, dlaczego coś lubi bądź czegoś nie lubi, używając przeczeń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nicht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stosuje przeczenie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bierniku,</w:t>
      </w:r>
    </w:p>
    <w:p w:rsidR="00906308" w:rsidRPr="005D12D7" w:rsidRDefault="00906308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złożyć zamówienie w barze szybkiej obsługi.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rozpoznaje czas przeszły 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877DD7" w:rsidRPr="005D12D7" w:rsidRDefault="00877DD7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447226" w:rsidRPr="005D12D7" w:rsidRDefault="00447226" w:rsidP="005D12D7">
      <w:pPr>
        <w:spacing w:line="240" w:lineRule="auto"/>
      </w:pPr>
      <w:r w:rsidRPr="005D12D7">
        <w:rPr>
          <w:rFonts w:ascii="Calibri" w:eastAsia="Calibri" w:hAnsi="Calibri" w:cs="Calibri"/>
          <w:color w:val="181717"/>
        </w:rPr>
        <w:t>mówi</w:t>
      </w:r>
    </w:p>
    <w:p w:rsidR="00447226" w:rsidRPr="005D12D7" w:rsidRDefault="00447226" w:rsidP="004D6791">
      <w:pPr>
        <w:numPr>
          <w:ilvl w:val="0"/>
          <w:numId w:val="4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co chce kupić,</w:t>
      </w:r>
    </w:p>
    <w:p w:rsidR="00447226" w:rsidRPr="005D12D7" w:rsidRDefault="00447226" w:rsidP="004D6791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przyporządkowuje poznane produkty żywnościowe oraz potrawy do poszczególnych posiłków,</w:t>
      </w:r>
    </w:p>
    <w:p w:rsidR="00447226" w:rsidRPr="005D12D7" w:rsidRDefault="00447226" w:rsidP="005D12D7">
      <w:pPr>
        <w:spacing w:line="240" w:lineRule="auto"/>
      </w:pPr>
      <w:r w:rsidRPr="005D12D7">
        <w:rPr>
          <w:rFonts w:ascii="Calibri" w:eastAsia="Calibri" w:hAnsi="Calibri" w:cs="Calibri"/>
          <w:color w:val="181717"/>
        </w:rPr>
        <w:t>swobodnie składa zamówienie,</w:t>
      </w:r>
    </w:p>
    <w:p w:rsidR="00447226" w:rsidRPr="005D12D7" w:rsidRDefault="00447226" w:rsidP="004D6791">
      <w:pPr>
        <w:numPr>
          <w:ilvl w:val="0"/>
          <w:numId w:val="4"/>
        </w:numPr>
        <w:spacing w:after="11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przyjmuje zamówienia, odgrywając rolę sprzedawcy w barze szybkiej obsługi,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tylko z pomocą nauczyciela,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ma większy zasób słownictwa,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poinformować o nieobecności kolegi lub koleżanki na lekcji,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zna potoczne i formalne pozdrowienia,</w:t>
      </w:r>
    </w:p>
    <w:p w:rsidR="00877DD7" w:rsidRPr="005D12D7" w:rsidRDefault="00877DD7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ponadto: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poprawnie dopasować nazwę miary lub opakowania do artykułów spożywczych,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swobodnie odpowiada na pytania, korzystając z informacji z tekstu w formie pisemnej i ustnej,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lastRenderedPageBreak/>
        <w:t xml:space="preserve">poprawnie artykułuje poznane na lekcji wyrazy zawierające głoski: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 xml:space="preserve">i, ih 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ie,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powiedzieć, które potrawy lubi, a których nie lubi jadać na śniadanie, obiad i kolację,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na podstawie wysłuchanego tekstu umie powiedzieć, co jedzą i piją inni,.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wysłuchanego tekstu umie odpowiedzieć na zadawane pytania,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zagadnień dotyczących bieżących tematów,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</w:t>
      </w:r>
      <w:r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usłyszanego lub przeczytanego tekstu opowiada o osobach,</w:t>
      </w:r>
    </w:p>
    <w:p w:rsidR="00877DD7" w:rsidRPr="005D12D7" w:rsidRDefault="00877DD7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5B6882" w:rsidRPr="005D12D7" w:rsidRDefault="005B6882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prowadzić rozmowy w sklepie, pytając o ceny,</w:t>
      </w:r>
    </w:p>
    <w:p w:rsidR="005B6882" w:rsidRPr="005D12D7" w:rsidRDefault="005B6882" w:rsidP="004D6791">
      <w:pPr>
        <w:numPr>
          <w:ilvl w:val="0"/>
          <w:numId w:val="6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ustala codzienne menu,</w:t>
      </w:r>
    </w:p>
    <w:p w:rsidR="005B6882" w:rsidRPr="005D12D7" w:rsidRDefault="005B6882" w:rsidP="004D6791">
      <w:pPr>
        <w:numPr>
          <w:ilvl w:val="0"/>
          <w:numId w:val="6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 xml:space="preserve">opisuje smak potraw, </w:t>
      </w:r>
    </w:p>
    <w:p w:rsidR="005B6882" w:rsidRPr="005D12D7" w:rsidRDefault="005B6882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stosuje zdania ze spójnikami: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aber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denn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oder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und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5B6882" w:rsidRPr="005D12D7" w:rsidRDefault="005B688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artykułować krótkie i długie samogłoski</w:t>
      </w:r>
    </w:p>
    <w:p w:rsidR="00877DD7" w:rsidRPr="005D12D7" w:rsidRDefault="005B688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</w:t>
      </w:r>
      <w:r w:rsidR="00877DD7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ozumie polecenia nauczyciela w języku niemieckim,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906308" w:rsidP="005D12D7">
      <w:p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b/>
          <w:color w:val="181717"/>
          <w:lang w:val="pl-PL"/>
        </w:rPr>
        <w:t xml:space="preserve">Rozdział 6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Kalender, Wetter und Ferien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5B6882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5B6882" w:rsidRPr="005D12D7" w:rsidRDefault="005B6882" w:rsidP="004D6791">
      <w:pPr>
        <w:pStyle w:val="Akapitzlist"/>
        <w:numPr>
          <w:ilvl w:val="0"/>
          <w:numId w:val="12"/>
        </w:numPr>
        <w:spacing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nazwy miesięcy i pór roku,</w:t>
      </w:r>
    </w:p>
    <w:p w:rsidR="005B6882" w:rsidRPr="005D12D7" w:rsidRDefault="005B6882" w:rsidP="004D6791">
      <w:pPr>
        <w:pStyle w:val="Akapitzlist"/>
        <w:numPr>
          <w:ilvl w:val="0"/>
          <w:numId w:val="1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rozróżnia zapis daty i liczby,</w:t>
      </w:r>
    </w:p>
    <w:p w:rsidR="005B6882" w:rsidRPr="005D12D7" w:rsidRDefault="005B6882" w:rsidP="004D6791">
      <w:pPr>
        <w:numPr>
          <w:ilvl w:val="0"/>
          <w:numId w:val="1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lastRenderedPageBreak/>
        <w:t>zna nazwy środków transportu,</w:t>
      </w:r>
    </w:p>
    <w:p w:rsidR="005B6882" w:rsidRPr="005D12D7" w:rsidRDefault="005B6882" w:rsidP="004D6791">
      <w:pPr>
        <w:numPr>
          <w:ilvl w:val="0"/>
          <w:numId w:val="1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wybrane nazwy miejsc wypoczynku,</w:t>
      </w:r>
    </w:p>
    <w:p w:rsidR="005B6882" w:rsidRPr="005D12D7" w:rsidRDefault="005B6882" w:rsidP="004D6791">
      <w:pPr>
        <w:numPr>
          <w:ilvl w:val="0"/>
          <w:numId w:val="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 xml:space="preserve">zna odmianę czasowników zwrotnych: </w:t>
      </w:r>
      <w:r w:rsidRPr="005D12D7">
        <w:rPr>
          <w:rFonts w:ascii="Calibri" w:eastAsia="Calibri" w:hAnsi="Calibri" w:cs="Calibri"/>
          <w:i/>
          <w:color w:val="181717"/>
        </w:rPr>
        <w:t>sich treffen</w:t>
      </w:r>
      <w:r w:rsidRPr="005D12D7">
        <w:rPr>
          <w:rFonts w:ascii="Calibri" w:eastAsia="Calibri" w:hAnsi="Calibri" w:cs="Calibri"/>
          <w:color w:val="181717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</w:rPr>
        <w:t>sich sonnen</w:t>
      </w:r>
      <w:r w:rsidRPr="005D12D7">
        <w:rPr>
          <w:rFonts w:ascii="Calibri" w:eastAsia="Calibri" w:hAnsi="Calibri" w:cs="Calibri"/>
          <w:color w:val="181717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</w:rPr>
        <w:t>sich</w:t>
      </w:r>
      <w:r w:rsidRPr="005D12D7">
        <w:rPr>
          <w:rFonts w:ascii="Calibri" w:eastAsia="Calibri" w:hAnsi="Calibri" w:cs="Calibri"/>
          <w:color w:val="181717"/>
        </w:rPr>
        <w:t xml:space="preserve"> </w:t>
      </w:r>
      <w:r w:rsidRPr="005D12D7">
        <w:rPr>
          <w:rFonts w:ascii="Calibri" w:eastAsia="Calibri" w:hAnsi="Calibri" w:cs="Calibri"/>
          <w:i/>
          <w:color w:val="181717"/>
        </w:rPr>
        <w:t>langweilen</w:t>
      </w:r>
      <w:r w:rsidRPr="005D12D7">
        <w:rPr>
          <w:rFonts w:ascii="Calibri" w:eastAsia="Calibri" w:hAnsi="Calibri" w:cs="Calibri"/>
          <w:color w:val="181717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</w:rPr>
        <w:t>sich freuen</w:t>
      </w:r>
      <w:r w:rsidRPr="005D12D7">
        <w:rPr>
          <w:rFonts w:ascii="Calibri" w:eastAsia="Calibri" w:hAnsi="Calibri" w:cs="Calibri"/>
          <w:color w:val="181717"/>
        </w:rPr>
        <w:t>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877DD7" w:rsidRPr="005D12D7" w:rsidRDefault="00877DD7" w:rsidP="004D6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Rozróżnia niektóre formy pozdrowienia,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podaje podstawowe informacje o sobie,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z pomocą nauczyciela wykazuje znajomość alfabetu,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zgłasza swoją obecność na lekcji,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podać swój wiek i zapytać o wiek,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przywitać się i pożegnać się,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906308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 xml:space="preserve">opisuje krótko pogodę, 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pyta o datę urodzin i udziela informacji na ten temat,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podaje datę urodzin, używając liczebników porządkowych,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podaje terminy ważniejszych świąt i wydarzeń w roku,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mówi, czym dojeżdża do szkoły, a czym wybiera się na wakacje,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krótko powiedzieć, dokąd jedzie na wakacje, kiedy i czym,</w:t>
      </w:r>
    </w:p>
    <w:p w:rsidR="00906308" w:rsidRPr="005D12D7" w:rsidRDefault="00906308" w:rsidP="004D6791">
      <w:pPr>
        <w:numPr>
          <w:ilvl w:val="0"/>
          <w:numId w:val="2"/>
        </w:numPr>
        <w:spacing w:after="11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podstawowe słownictwo dotyczące form spędzania czasu wolnego,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odpowiada na pytanie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wohin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stosując przyimki: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auf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in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i stosuje w krótkich wypowie-dziach przyimki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nach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zu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906308" w:rsidRPr="005D12D7" w:rsidRDefault="00906308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opisać obrazki zawierające informacje dotyczące możliwości spędzania czasu wolnego.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rozpoznaje czas przeszły 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877DD7" w:rsidRPr="005D12D7" w:rsidRDefault="00877DD7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5B6882" w:rsidRPr="005D12D7" w:rsidRDefault="005B6882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podaje daty, używając poprawnych form liczebników porządkowych,</w:t>
      </w:r>
    </w:p>
    <w:p w:rsidR="005B6882" w:rsidRPr="005D12D7" w:rsidRDefault="005B6882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podaje swoją datę urodzin i daty urodzin innych osób,</w:t>
      </w:r>
    </w:p>
    <w:p w:rsidR="005B6882" w:rsidRPr="005D12D7" w:rsidRDefault="005B6882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nazwy świąt i wydarzeń w roku w Polsce i Niemczech,</w:t>
      </w:r>
    </w:p>
    <w:p w:rsidR="005B6882" w:rsidRPr="005D12D7" w:rsidRDefault="005B6882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stosuje w zdaniach poprawne formy czasowników zwrotnych,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tylko z pomocą nauczyciela,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ma większy zasób słownictwa,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poinformować o nieobecności kolegi lub koleżanki na lekcji,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zna potoczne i formalne pozdrowienia,</w:t>
      </w:r>
    </w:p>
    <w:p w:rsidR="00877DD7" w:rsidRPr="005D12D7" w:rsidRDefault="00877DD7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ponadto: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opisuje pogodę, używając w zdaniu zwrotów opisujących zjawiska atmosferyczne,</w:t>
      </w:r>
    </w:p>
    <w:p w:rsidR="00906308" w:rsidRPr="005D12D7" w:rsidRDefault="005B6882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opisuje różne miejsca wypoc</w:t>
      </w:r>
      <w:r w:rsidR="00906308" w:rsidRPr="005D12D7">
        <w:rPr>
          <w:rFonts w:ascii="Calibri" w:eastAsia="Calibri" w:hAnsi="Calibri" w:cs="Calibri"/>
          <w:color w:val="181717"/>
          <w:lang w:val="pl-PL"/>
        </w:rPr>
        <w:t>zynku,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mówi o swoich zajęciach w czasie wolnym oraz o zajęciach innych osób,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wysłuchanego tekstu umie odpowiedzieć na zadawane pytania,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zagadnień dotyczących bieżących tematów,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</w:t>
      </w:r>
      <w:r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877DD7" w:rsidRPr="005D12D7" w:rsidRDefault="00877DD7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5B6882" w:rsidRPr="005D12D7" w:rsidRDefault="005B6882" w:rsidP="004D6791">
      <w:pPr>
        <w:numPr>
          <w:ilvl w:val="0"/>
          <w:numId w:val="13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samodzielnie tworzy wypowiedzi z zastosowaniem poznanego słownictwa</w:t>
      </w:r>
    </w:p>
    <w:p w:rsidR="005B6882" w:rsidRPr="005D12D7" w:rsidRDefault="005B6882" w:rsidP="004D6791">
      <w:pPr>
        <w:pStyle w:val="Akapitzlist"/>
        <w:numPr>
          <w:ilvl w:val="0"/>
          <w:numId w:val="13"/>
        </w:numPr>
        <w:spacing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opowiada, dokąd, czym i kiedy jedzie na wakacje, dlaczego, jaka jest tam pogoda i co się tam robi,</w:t>
      </w:r>
    </w:p>
    <w:p w:rsidR="005B6882" w:rsidRPr="005D12D7" w:rsidRDefault="005B6882" w:rsidP="004D6791">
      <w:pPr>
        <w:numPr>
          <w:ilvl w:val="0"/>
          <w:numId w:val="9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stosuje poprawnie w wypowiedziach przyimki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auf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nach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zu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5B6882" w:rsidRPr="005D12D7" w:rsidRDefault="005B6882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artykułuje poprawnie wyrazy poznane na lekcji, m.in. w których występują głoski: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t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tt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th</w:t>
      </w:r>
      <w:r w:rsidRPr="005D12D7">
        <w:rPr>
          <w:rFonts w:ascii="Calibri" w:eastAsia="Calibri" w:hAnsi="Calibri" w:cs="Calibri"/>
          <w:color w:val="181717"/>
          <w:lang w:val="pl-PL"/>
        </w:rPr>
        <w:t>.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języku niemieckim,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87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87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E9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sectPr w:rsidR="00877DD7" w:rsidRPr="005D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FE" w:rsidRDefault="008551FE" w:rsidP="00DA1386">
      <w:pPr>
        <w:spacing w:after="0" w:line="240" w:lineRule="auto"/>
      </w:pPr>
      <w:r>
        <w:separator/>
      </w:r>
    </w:p>
  </w:endnote>
  <w:endnote w:type="continuationSeparator" w:id="0">
    <w:p w:rsidR="008551FE" w:rsidRDefault="008551FE" w:rsidP="00DA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FE" w:rsidRDefault="008551FE" w:rsidP="00DA1386">
      <w:pPr>
        <w:spacing w:after="0" w:line="240" w:lineRule="auto"/>
      </w:pPr>
      <w:r>
        <w:separator/>
      </w:r>
    </w:p>
  </w:footnote>
  <w:footnote w:type="continuationSeparator" w:id="0">
    <w:p w:rsidR="008551FE" w:rsidRDefault="008551FE" w:rsidP="00DA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6CA"/>
    <w:multiLevelType w:val="hybridMultilevel"/>
    <w:tmpl w:val="3E48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F1D"/>
    <w:multiLevelType w:val="hybridMultilevel"/>
    <w:tmpl w:val="415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8B6"/>
    <w:multiLevelType w:val="hybridMultilevel"/>
    <w:tmpl w:val="6F103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7E99"/>
    <w:multiLevelType w:val="hybridMultilevel"/>
    <w:tmpl w:val="FFA04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63C5A"/>
    <w:multiLevelType w:val="hybridMultilevel"/>
    <w:tmpl w:val="3252F986"/>
    <w:lvl w:ilvl="0" w:tplc="04150001">
      <w:start w:val="1"/>
      <w:numFmt w:val="bullet"/>
      <w:lvlText w:val=""/>
      <w:lvlJc w:val="left"/>
      <w:pPr>
        <w:ind w:left="143" w:firstLine="0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0D870">
      <w:start w:val="1"/>
      <w:numFmt w:val="bullet"/>
      <w:lvlText w:val="o"/>
      <w:lvlJc w:val="left"/>
      <w:pPr>
        <w:ind w:left="116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DE43390">
      <w:start w:val="1"/>
      <w:numFmt w:val="bullet"/>
      <w:lvlText w:val="▪"/>
      <w:lvlJc w:val="left"/>
      <w:pPr>
        <w:ind w:left="188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2ACED4A">
      <w:start w:val="1"/>
      <w:numFmt w:val="bullet"/>
      <w:lvlText w:val="•"/>
      <w:lvlJc w:val="left"/>
      <w:pPr>
        <w:ind w:left="260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11EAC64">
      <w:start w:val="1"/>
      <w:numFmt w:val="bullet"/>
      <w:lvlText w:val="o"/>
      <w:lvlJc w:val="left"/>
      <w:pPr>
        <w:ind w:left="332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8C0BDF0">
      <w:start w:val="1"/>
      <w:numFmt w:val="bullet"/>
      <w:lvlText w:val="▪"/>
      <w:lvlJc w:val="left"/>
      <w:pPr>
        <w:ind w:left="404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17E0582">
      <w:start w:val="1"/>
      <w:numFmt w:val="bullet"/>
      <w:lvlText w:val="•"/>
      <w:lvlJc w:val="left"/>
      <w:pPr>
        <w:ind w:left="476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42CC05A">
      <w:start w:val="1"/>
      <w:numFmt w:val="bullet"/>
      <w:lvlText w:val="o"/>
      <w:lvlJc w:val="left"/>
      <w:pPr>
        <w:ind w:left="548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E043774">
      <w:start w:val="1"/>
      <w:numFmt w:val="bullet"/>
      <w:lvlText w:val="▪"/>
      <w:lvlJc w:val="left"/>
      <w:pPr>
        <w:ind w:left="620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7226DDD"/>
    <w:multiLevelType w:val="hybridMultilevel"/>
    <w:tmpl w:val="F054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2563E"/>
    <w:multiLevelType w:val="hybridMultilevel"/>
    <w:tmpl w:val="A56E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6DD7"/>
    <w:multiLevelType w:val="hybridMultilevel"/>
    <w:tmpl w:val="52367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62895"/>
    <w:multiLevelType w:val="hybridMultilevel"/>
    <w:tmpl w:val="4CE66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55CA6"/>
    <w:multiLevelType w:val="hybridMultilevel"/>
    <w:tmpl w:val="3C62D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45F47"/>
    <w:multiLevelType w:val="hybridMultilevel"/>
    <w:tmpl w:val="BEE4D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2F7A"/>
    <w:multiLevelType w:val="hybridMultilevel"/>
    <w:tmpl w:val="7B3E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31415"/>
    <w:multiLevelType w:val="hybridMultilevel"/>
    <w:tmpl w:val="4324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2"/>
    <w:rsid w:val="00112AAA"/>
    <w:rsid w:val="001164F4"/>
    <w:rsid w:val="001A2A52"/>
    <w:rsid w:val="001A5D33"/>
    <w:rsid w:val="001B4B84"/>
    <w:rsid w:val="0023584A"/>
    <w:rsid w:val="00272200"/>
    <w:rsid w:val="002A7890"/>
    <w:rsid w:val="00316EBA"/>
    <w:rsid w:val="00334C42"/>
    <w:rsid w:val="00355449"/>
    <w:rsid w:val="003645C7"/>
    <w:rsid w:val="003978B5"/>
    <w:rsid w:val="003E4811"/>
    <w:rsid w:val="00423C5F"/>
    <w:rsid w:val="00442C8B"/>
    <w:rsid w:val="00447226"/>
    <w:rsid w:val="004956E2"/>
    <w:rsid w:val="004D6791"/>
    <w:rsid w:val="005859B4"/>
    <w:rsid w:val="005B6882"/>
    <w:rsid w:val="005D12D7"/>
    <w:rsid w:val="00636800"/>
    <w:rsid w:val="0073047D"/>
    <w:rsid w:val="00771FE9"/>
    <w:rsid w:val="007E62DB"/>
    <w:rsid w:val="00841C83"/>
    <w:rsid w:val="008551FE"/>
    <w:rsid w:val="00877DD7"/>
    <w:rsid w:val="008E18F4"/>
    <w:rsid w:val="008F18A5"/>
    <w:rsid w:val="00906308"/>
    <w:rsid w:val="00A10C0D"/>
    <w:rsid w:val="00AC2238"/>
    <w:rsid w:val="00BB4283"/>
    <w:rsid w:val="00BD421F"/>
    <w:rsid w:val="00D969C5"/>
    <w:rsid w:val="00DA1386"/>
    <w:rsid w:val="00E722EC"/>
    <w:rsid w:val="00E927A9"/>
    <w:rsid w:val="00E976B0"/>
    <w:rsid w:val="00EF3C09"/>
    <w:rsid w:val="00F05925"/>
    <w:rsid w:val="00F45AF8"/>
    <w:rsid w:val="00F477F5"/>
    <w:rsid w:val="00F61EB5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0F"/>
    <w:pPr>
      <w:ind w:left="720"/>
      <w:contextualSpacing/>
    </w:pPr>
  </w:style>
  <w:style w:type="table" w:customStyle="1" w:styleId="TableGrid">
    <w:name w:val="TableGrid"/>
    <w:rsid w:val="00DA13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86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86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0F"/>
    <w:pPr>
      <w:ind w:left="720"/>
      <w:contextualSpacing/>
    </w:pPr>
  </w:style>
  <w:style w:type="table" w:customStyle="1" w:styleId="TableGrid">
    <w:name w:val="TableGrid"/>
    <w:rsid w:val="00DA13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86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8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5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7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3875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Strugińska</dc:creator>
  <cp:lastModifiedBy>Wygoda</cp:lastModifiedBy>
  <cp:revision>2</cp:revision>
  <dcterms:created xsi:type="dcterms:W3CDTF">2018-10-02T18:11:00Z</dcterms:created>
  <dcterms:modified xsi:type="dcterms:W3CDTF">2018-10-02T18:11:00Z</dcterms:modified>
</cp:coreProperties>
</file>