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435909AD" w:rsidR="00B51C1E" w:rsidRDefault="00203D53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6D6EC0">
        <w:rPr>
          <w:b/>
          <w:bCs/>
          <w:sz w:val="28"/>
          <w:szCs w:val="28"/>
        </w:rPr>
        <w:t>20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2703559F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13BFB">
        <w:rPr>
          <w:b/>
          <w:bCs/>
          <w:sz w:val="28"/>
          <w:szCs w:val="28"/>
        </w:rPr>
        <w:t>I</w:t>
      </w:r>
    </w:p>
    <w:p w14:paraId="47621FF7" w14:textId="7E5C44B7" w:rsidR="00B51C1E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C50C2A">
        <w:rPr>
          <w:sz w:val="24"/>
          <w:szCs w:val="24"/>
        </w:rPr>
        <w:t>Wielkie miasta Europy: Paryż i Londyn.</w:t>
      </w:r>
    </w:p>
    <w:p w14:paraId="1A7120A6" w14:textId="2EACF336" w:rsidR="00B51C1E" w:rsidRDefault="00B51C1E" w:rsidP="00B51C1E">
      <w:pPr>
        <w:pStyle w:val="Bezodstpw"/>
      </w:pPr>
    </w:p>
    <w:p w14:paraId="3BFB25BA" w14:textId="1536EE2F" w:rsidR="00813BFB" w:rsidRDefault="00813BFB" w:rsidP="00B51C1E">
      <w:pPr>
        <w:pStyle w:val="Bezodstpw"/>
      </w:pPr>
      <w:r>
        <w:t xml:space="preserve">Przeczytaj temat str. </w:t>
      </w:r>
      <w:r w:rsidR="00C50C2A">
        <w:t>85-90</w:t>
      </w:r>
      <w:r>
        <w:t>.</w:t>
      </w:r>
    </w:p>
    <w:p w14:paraId="32E75366" w14:textId="77777777" w:rsidR="00B51C1E" w:rsidRDefault="00B51C1E" w:rsidP="00B51C1E">
      <w:pPr>
        <w:pStyle w:val="Bezodstpw"/>
      </w:pPr>
      <w:r>
        <w:t>Ćwiczenie do wykonania:</w:t>
      </w:r>
    </w:p>
    <w:p w14:paraId="01F25430" w14:textId="698D579B" w:rsidR="00783A5C" w:rsidRDefault="00794E6D" w:rsidP="00C50C2A">
      <w:pPr>
        <w:pStyle w:val="Bezodstpw"/>
        <w:numPr>
          <w:ilvl w:val="0"/>
          <w:numId w:val="1"/>
        </w:numPr>
      </w:pPr>
      <w:r>
        <w:t>W</w:t>
      </w:r>
      <w:r w:rsidR="00AE00E1">
        <w:t>y</w:t>
      </w:r>
      <w:r w:rsidR="00783A5C">
        <w:t xml:space="preserve">jaśnij </w:t>
      </w:r>
      <w:r w:rsidR="00C50C2A">
        <w:t>na kartce, dlaczego Paryż i Londyn należą do najważniejszych miast na świecie.</w:t>
      </w:r>
    </w:p>
    <w:p w14:paraId="6E66B30B" w14:textId="5054FCB2" w:rsidR="00C50C2A" w:rsidRDefault="00C50C2A" w:rsidP="00C50C2A">
      <w:pPr>
        <w:pStyle w:val="Bezodstpw"/>
        <w:numPr>
          <w:ilvl w:val="0"/>
          <w:numId w:val="1"/>
        </w:numPr>
      </w:pPr>
      <w:r>
        <w:t>Porównaj Paryż z Londynem. Wymień przynajmniej dwa podobieństwa i dwie różnice między tymi miastami.</w:t>
      </w:r>
    </w:p>
    <w:p w14:paraId="676F25C2" w14:textId="24F01348" w:rsidR="00C50C2A" w:rsidRDefault="00C50C2A" w:rsidP="00C50C2A">
      <w:pPr>
        <w:pStyle w:val="Bezodstpw"/>
        <w:numPr>
          <w:ilvl w:val="0"/>
          <w:numId w:val="1"/>
        </w:numPr>
      </w:pPr>
      <w:r>
        <w:t>Oceń, czy lepiej mieszkać w mieście czy na wsi. Uzasadnij swoją opinię.</w:t>
      </w:r>
    </w:p>
    <w:sectPr w:rsidR="00C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24F35"/>
    <w:rsid w:val="00051E10"/>
    <w:rsid w:val="00131003"/>
    <w:rsid w:val="00145A28"/>
    <w:rsid w:val="00203D53"/>
    <w:rsid w:val="00204076"/>
    <w:rsid w:val="003E2221"/>
    <w:rsid w:val="003E4587"/>
    <w:rsid w:val="003E6047"/>
    <w:rsid w:val="005F00B3"/>
    <w:rsid w:val="006D6EC0"/>
    <w:rsid w:val="00783A5C"/>
    <w:rsid w:val="00794E6D"/>
    <w:rsid w:val="00795167"/>
    <w:rsid w:val="00813BFB"/>
    <w:rsid w:val="008940E7"/>
    <w:rsid w:val="00A331A9"/>
    <w:rsid w:val="00A710B2"/>
    <w:rsid w:val="00AE00E1"/>
    <w:rsid w:val="00AF6D91"/>
    <w:rsid w:val="00B44820"/>
    <w:rsid w:val="00B51C1E"/>
    <w:rsid w:val="00B85921"/>
    <w:rsid w:val="00C50C2A"/>
    <w:rsid w:val="00D71118"/>
    <w:rsid w:val="00E16623"/>
    <w:rsid w:val="00E726E8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5F00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2020-04-29T12:41:00Z</dcterms:created>
  <dcterms:modified xsi:type="dcterms:W3CDTF">2020-04-29T12:41:00Z</dcterms:modified>
</cp:coreProperties>
</file>