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0FA43D" w14:textId="1876CDA7" w:rsidR="00DE2369" w:rsidRDefault="00DE2369" w:rsidP="00DE2369">
      <w:pPr>
        <w:pStyle w:val="Bezodstpw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Geografia</w:t>
      </w:r>
    </w:p>
    <w:p w14:paraId="36762E8E" w14:textId="77777777" w:rsidR="00DE2369" w:rsidRDefault="00DE2369" w:rsidP="00056358">
      <w:pPr>
        <w:pStyle w:val="Bezodstpw"/>
        <w:rPr>
          <w:b/>
          <w:bCs/>
          <w:sz w:val="28"/>
          <w:szCs w:val="28"/>
        </w:rPr>
      </w:pPr>
    </w:p>
    <w:p w14:paraId="3CD7F289" w14:textId="591C870F" w:rsidR="003E2221" w:rsidRPr="00056358" w:rsidRDefault="00056358" w:rsidP="00056358">
      <w:pPr>
        <w:pStyle w:val="Bezodstpw"/>
        <w:rPr>
          <w:b/>
          <w:bCs/>
          <w:sz w:val="28"/>
          <w:szCs w:val="28"/>
        </w:rPr>
      </w:pPr>
      <w:r w:rsidRPr="00056358">
        <w:rPr>
          <w:b/>
          <w:bCs/>
          <w:sz w:val="28"/>
          <w:szCs w:val="28"/>
        </w:rPr>
        <w:t>Klasa V</w:t>
      </w:r>
    </w:p>
    <w:p w14:paraId="14981C18" w14:textId="3B7E4DCB" w:rsidR="00056358" w:rsidRPr="00056358" w:rsidRDefault="00056358" w:rsidP="00056358">
      <w:pPr>
        <w:pStyle w:val="Bezodstpw"/>
        <w:rPr>
          <w:sz w:val="24"/>
          <w:szCs w:val="24"/>
        </w:rPr>
      </w:pPr>
      <w:r w:rsidRPr="00056358">
        <w:rPr>
          <w:sz w:val="24"/>
          <w:szCs w:val="24"/>
        </w:rPr>
        <w:t>Temat: Krajobraz rolniczy Wyżyny Lubelskiej</w:t>
      </w:r>
    </w:p>
    <w:p w14:paraId="1B7AFADF" w14:textId="77777777" w:rsidR="00056358" w:rsidRDefault="00056358" w:rsidP="00056358">
      <w:pPr>
        <w:pStyle w:val="Bezodstpw"/>
      </w:pPr>
    </w:p>
    <w:p w14:paraId="714B5BE3" w14:textId="3AF31BB6" w:rsidR="00056358" w:rsidRDefault="00056358" w:rsidP="00056358">
      <w:pPr>
        <w:pStyle w:val="Bezodstpw"/>
      </w:pPr>
      <w:r>
        <w:t>Przeczytaj temat z podręcznika str. 64-67</w:t>
      </w:r>
    </w:p>
    <w:p w14:paraId="397E3982" w14:textId="66981EA0" w:rsidR="00056358" w:rsidRDefault="00056358" w:rsidP="00056358">
      <w:pPr>
        <w:pStyle w:val="Bezodstpw"/>
      </w:pPr>
      <w:r>
        <w:t>Ćwiczenia do wykonania:</w:t>
      </w:r>
    </w:p>
    <w:p w14:paraId="1CDF2248" w14:textId="7B02700B" w:rsidR="00056358" w:rsidRDefault="00056358" w:rsidP="00056358">
      <w:pPr>
        <w:pStyle w:val="Bezodstpw"/>
        <w:numPr>
          <w:ilvl w:val="0"/>
          <w:numId w:val="1"/>
        </w:numPr>
      </w:pPr>
      <w:r>
        <w:t>Opisz na kartce krajobraz Wyżyny Lubelskiej.</w:t>
      </w:r>
    </w:p>
    <w:p w14:paraId="27914B56" w14:textId="1089C0FD" w:rsidR="00056358" w:rsidRDefault="00056358" w:rsidP="00056358">
      <w:pPr>
        <w:pStyle w:val="Bezodstpw"/>
        <w:numPr>
          <w:ilvl w:val="0"/>
          <w:numId w:val="1"/>
        </w:numPr>
      </w:pPr>
      <w:r>
        <w:t>Wyjaśnij w jaki sposób powstały wąwozy na Wyżynie Lubelskiej.</w:t>
      </w:r>
    </w:p>
    <w:p w14:paraId="0FBD7511" w14:textId="7240C7C4" w:rsidR="00056358" w:rsidRDefault="00056358" w:rsidP="00056358">
      <w:pPr>
        <w:pStyle w:val="Bezodstpw"/>
      </w:pPr>
    </w:p>
    <w:p w14:paraId="3A3CAC0E" w14:textId="610A049E" w:rsidR="00056358" w:rsidRPr="00056358" w:rsidRDefault="00056358" w:rsidP="00056358">
      <w:pPr>
        <w:pStyle w:val="Bezodstpw"/>
        <w:rPr>
          <w:b/>
          <w:bCs/>
          <w:sz w:val="28"/>
          <w:szCs w:val="28"/>
        </w:rPr>
      </w:pPr>
      <w:r w:rsidRPr="00056358">
        <w:rPr>
          <w:b/>
          <w:bCs/>
          <w:sz w:val="28"/>
          <w:szCs w:val="28"/>
        </w:rPr>
        <w:t>Klasa VI</w:t>
      </w:r>
    </w:p>
    <w:p w14:paraId="58601A68" w14:textId="4623A75F" w:rsidR="00056358" w:rsidRPr="00056358" w:rsidRDefault="00056358" w:rsidP="00056358">
      <w:pPr>
        <w:pStyle w:val="Bezodstpw"/>
        <w:rPr>
          <w:sz w:val="24"/>
          <w:szCs w:val="24"/>
        </w:rPr>
      </w:pPr>
      <w:r w:rsidRPr="00056358">
        <w:rPr>
          <w:sz w:val="24"/>
          <w:szCs w:val="24"/>
        </w:rPr>
        <w:t>Temat: Podział polityczny Europy.</w:t>
      </w:r>
    </w:p>
    <w:p w14:paraId="60D8C40C" w14:textId="1D6099BC" w:rsidR="00056358" w:rsidRDefault="00056358" w:rsidP="00056358">
      <w:pPr>
        <w:pStyle w:val="Bezodstpw"/>
      </w:pPr>
    </w:p>
    <w:p w14:paraId="1DF68868" w14:textId="00D1E8D4" w:rsidR="00056358" w:rsidRDefault="00056358" w:rsidP="00056358">
      <w:pPr>
        <w:pStyle w:val="Bezodstpw"/>
      </w:pPr>
      <w:r>
        <w:t>Przeczytaj temat z podręcznika str. 68-72</w:t>
      </w:r>
    </w:p>
    <w:p w14:paraId="0FDDB03C" w14:textId="14E4F47E" w:rsidR="00056358" w:rsidRDefault="00056358" w:rsidP="00056358">
      <w:pPr>
        <w:pStyle w:val="Bezodstpw"/>
      </w:pPr>
      <w:r>
        <w:t>Ćwiczenia do wykonania:</w:t>
      </w:r>
    </w:p>
    <w:p w14:paraId="3822074C" w14:textId="231EE519" w:rsidR="00056358" w:rsidRDefault="00056358" w:rsidP="00056358">
      <w:pPr>
        <w:pStyle w:val="Bezodstpw"/>
        <w:numPr>
          <w:ilvl w:val="0"/>
          <w:numId w:val="2"/>
        </w:numPr>
      </w:pPr>
      <w:r>
        <w:t>Wypisz na kartce z map Europy znajdujących się w podręczniku na stronach 48 i 49 nazwy państw i ich stolice sąsiadujących z Polską.</w:t>
      </w:r>
    </w:p>
    <w:p w14:paraId="7347C13A" w14:textId="1B9C2C7B" w:rsidR="00056358" w:rsidRDefault="00056358" w:rsidP="00056358">
      <w:pPr>
        <w:pStyle w:val="Bezodstpw"/>
        <w:numPr>
          <w:ilvl w:val="0"/>
          <w:numId w:val="2"/>
        </w:numPr>
      </w:pPr>
      <w:r>
        <w:t>Wypisz na kartce z map Europy znajdujących się w podręczniku na stronach 48 i 49 do których państw należą następujące wyspy: Korsyka, Sycylia, Kreta., Nowa Ziemia, Irlandia.</w:t>
      </w:r>
    </w:p>
    <w:p w14:paraId="7D03DF2A" w14:textId="77777777" w:rsidR="00056358" w:rsidRDefault="00056358" w:rsidP="00056358">
      <w:pPr>
        <w:pStyle w:val="Bezodstpw"/>
      </w:pPr>
    </w:p>
    <w:p w14:paraId="32092FB0" w14:textId="339BD9EB" w:rsidR="00056358" w:rsidRPr="00056358" w:rsidRDefault="00056358" w:rsidP="00056358">
      <w:pPr>
        <w:pStyle w:val="Bezodstpw"/>
        <w:rPr>
          <w:b/>
          <w:bCs/>
          <w:sz w:val="28"/>
          <w:szCs w:val="28"/>
        </w:rPr>
      </w:pPr>
      <w:r w:rsidRPr="00056358">
        <w:rPr>
          <w:b/>
          <w:bCs/>
          <w:sz w:val="28"/>
          <w:szCs w:val="28"/>
        </w:rPr>
        <w:t>Klasa VII</w:t>
      </w:r>
    </w:p>
    <w:p w14:paraId="6DCB8435" w14:textId="111BE054" w:rsidR="00056358" w:rsidRPr="00056358" w:rsidRDefault="00056358" w:rsidP="00056358">
      <w:pPr>
        <w:pStyle w:val="Bezodstpw"/>
        <w:rPr>
          <w:sz w:val="24"/>
          <w:szCs w:val="24"/>
        </w:rPr>
      </w:pPr>
      <w:r w:rsidRPr="00056358">
        <w:rPr>
          <w:sz w:val="24"/>
          <w:szCs w:val="24"/>
        </w:rPr>
        <w:t>Temat: Podział polityczny Europy. Podział administracyjny Polski.</w:t>
      </w:r>
    </w:p>
    <w:p w14:paraId="7579B35B" w14:textId="58E2A525" w:rsidR="00056358" w:rsidRDefault="00056358" w:rsidP="00056358">
      <w:pPr>
        <w:pStyle w:val="Bezodstpw"/>
      </w:pPr>
    </w:p>
    <w:p w14:paraId="09E66EDC" w14:textId="0DF0E669" w:rsidR="00056358" w:rsidRDefault="00056358" w:rsidP="00056358">
      <w:pPr>
        <w:pStyle w:val="Bezodstpw"/>
      </w:pPr>
      <w:r>
        <w:t>Ćwiczenie do wykonania:</w:t>
      </w:r>
    </w:p>
    <w:p w14:paraId="7473C02A" w14:textId="50251890" w:rsidR="00056358" w:rsidRDefault="00056358" w:rsidP="00056358">
      <w:pPr>
        <w:pStyle w:val="Bezodstpw"/>
        <w:numPr>
          <w:ilvl w:val="0"/>
          <w:numId w:val="3"/>
        </w:numPr>
      </w:pPr>
      <w:r>
        <w:t>Na podstawie mapy politycznej Europy w podręczniku str. 85, wypisz na kartce państwa i ich stolice.</w:t>
      </w:r>
    </w:p>
    <w:p w14:paraId="3A2C3044" w14:textId="539CCB4D" w:rsidR="00056358" w:rsidRDefault="00056358" w:rsidP="00056358">
      <w:pPr>
        <w:pStyle w:val="Bezodstpw"/>
        <w:numPr>
          <w:ilvl w:val="0"/>
          <w:numId w:val="3"/>
        </w:numPr>
      </w:pPr>
      <w:r>
        <w:t>Na podstawie mapy administracyjnej Polski w podręczniku str. 86, wypisz na kartce nazwy województw (16) i ich stolice (duże miasta).</w:t>
      </w:r>
    </w:p>
    <w:sectPr w:rsidR="000563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908D0"/>
    <w:multiLevelType w:val="hybridMultilevel"/>
    <w:tmpl w:val="02B056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34470A"/>
    <w:multiLevelType w:val="hybridMultilevel"/>
    <w:tmpl w:val="551EE4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932523"/>
    <w:multiLevelType w:val="hybridMultilevel"/>
    <w:tmpl w:val="D652BB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BC4"/>
    <w:rsid w:val="00056358"/>
    <w:rsid w:val="00131003"/>
    <w:rsid w:val="00276101"/>
    <w:rsid w:val="003E2221"/>
    <w:rsid w:val="003E4587"/>
    <w:rsid w:val="00795167"/>
    <w:rsid w:val="007F2BC4"/>
    <w:rsid w:val="008940E7"/>
    <w:rsid w:val="00A331A9"/>
    <w:rsid w:val="00AC680A"/>
    <w:rsid w:val="00DE2369"/>
    <w:rsid w:val="00E16623"/>
    <w:rsid w:val="00F62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5A8EF"/>
  <w15:chartTrackingRefBased/>
  <w15:docId w15:val="{9CA032D6-0691-459B-8EC2-CD049FC8D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56358"/>
    <w:pPr>
      <w:spacing w:after="0" w:line="240" w:lineRule="auto"/>
    </w:pPr>
  </w:style>
  <w:style w:type="character" w:styleId="Wyrnieniedelikatne">
    <w:name w:val="Subtle Emphasis"/>
    <w:basedOn w:val="Domylnaczcionkaakapitu"/>
    <w:uiPriority w:val="19"/>
    <w:qFormat/>
    <w:rsid w:val="00F62232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</dc:creator>
  <cp:keywords/>
  <dc:description/>
  <cp:lastModifiedBy>Ja</cp:lastModifiedBy>
  <cp:revision>2</cp:revision>
  <dcterms:created xsi:type="dcterms:W3CDTF">2020-04-29T12:37:00Z</dcterms:created>
  <dcterms:modified xsi:type="dcterms:W3CDTF">2020-04-29T12:37:00Z</dcterms:modified>
</cp:coreProperties>
</file>