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E3CD" w14:textId="25D4F7DB" w:rsidR="00031747" w:rsidRPr="00031747" w:rsidRDefault="00031747" w:rsidP="00031747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031747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Informacja dla uczniów klas VIII</w:t>
      </w:r>
    </w:p>
    <w:p w14:paraId="433E40C0" w14:textId="570932AC" w:rsidR="003E2221" w:rsidRPr="00031747" w:rsidRDefault="00E024F9">
      <w:pPr>
        <w:rPr>
          <w:sz w:val="24"/>
          <w:szCs w:val="24"/>
        </w:rPr>
      </w:pPr>
      <w:r w:rsidRPr="00031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Na stronie Kuratorium Oświaty w Łodzi w zakładce </w:t>
      </w:r>
      <w:r w:rsidRPr="00031747">
        <w:rPr>
          <w:rStyle w:val="Pogrubienie"/>
          <w:rFonts w:ascii="Calibri" w:hAnsi="Calibri" w:cs="Calibri"/>
          <w:color w:val="000000"/>
          <w:sz w:val="24"/>
          <w:szCs w:val="24"/>
          <w:shd w:val="clear" w:color="auto" w:fill="FFFFFF"/>
        </w:rPr>
        <w:t>Rodzice i uczniowie</w:t>
      </w:r>
      <w:r w:rsidRPr="0003174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31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po rozwinięciu – </w:t>
      </w:r>
      <w:r w:rsidRPr="00031747">
        <w:rPr>
          <w:rStyle w:val="Pogrubienie"/>
          <w:rFonts w:ascii="Calibri" w:hAnsi="Calibri" w:cs="Calibri"/>
          <w:color w:val="000000"/>
          <w:sz w:val="24"/>
          <w:szCs w:val="24"/>
          <w:shd w:val="clear" w:color="auto" w:fill="FFFFFF"/>
        </w:rPr>
        <w:t>Rekrutacja do szkół</w:t>
      </w:r>
      <w:r w:rsidRPr="00031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znajduje się </w:t>
      </w:r>
      <w:r w:rsidRPr="00031747">
        <w:rPr>
          <w:rStyle w:val="Pogrubienie"/>
          <w:rFonts w:ascii="Calibri" w:hAnsi="Calibri" w:cs="Calibri"/>
          <w:color w:val="000000"/>
          <w:sz w:val="24"/>
          <w:szCs w:val="24"/>
          <w:shd w:val="clear" w:color="auto" w:fill="FFFFFF"/>
        </w:rPr>
        <w:t>Informator – na rok szkolny 2020/2021</w:t>
      </w:r>
      <w:r w:rsidRPr="000317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 </w:t>
      </w:r>
      <w:r w:rsidRPr="00031747">
        <w:rPr>
          <w:rStyle w:val="Pogrubienie"/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</w:rPr>
        <w:t>W nim jest cała</w:t>
      </w:r>
      <w:r w:rsidRPr="0003174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31747">
        <w:rPr>
          <w:rStyle w:val="Pogrubienie"/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oferta edukacyjna szkół ponadpodstawowych województwa łódzkiego. </w:t>
      </w:r>
      <w:hyperlink r:id="rId4" w:history="1">
        <w:r w:rsidR="007450B6" w:rsidRPr="00031747">
          <w:rPr>
            <w:rStyle w:val="Hipercze"/>
            <w:sz w:val="24"/>
            <w:szCs w:val="24"/>
          </w:rPr>
          <w:t>www.kuratorium.lodz.pl</w:t>
        </w:r>
      </w:hyperlink>
      <w:r w:rsidR="007450B6" w:rsidRPr="00031747">
        <w:rPr>
          <w:sz w:val="24"/>
          <w:szCs w:val="24"/>
        </w:rPr>
        <w:t xml:space="preserve"> </w:t>
      </w:r>
    </w:p>
    <w:p w14:paraId="0E6300E0" w14:textId="3506335E" w:rsidR="00031747" w:rsidRPr="00D5388C" w:rsidRDefault="00031747">
      <w:pPr>
        <w:rPr>
          <w:sz w:val="24"/>
          <w:szCs w:val="24"/>
        </w:rPr>
      </w:pPr>
      <w:r>
        <w:rPr>
          <w:sz w:val="24"/>
          <w:szCs w:val="24"/>
        </w:rPr>
        <w:t>Doradca zawodowy – Izabela Pawluk od</w:t>
      </w:r>
      <w:r w:rsidRPr="00031747">
        <w:rPr>
          <w:sz w:val="24"/>
          <w:szCs w:val="24"/>
        </w:rPr>
        <w:t xml:space="preserve"> środy (13.05.20.) pracuj</w:t>
      </w:r>
      <w:r>
        <w:rPr>
          <w:sz w:val="24"/>
          <w:szCs w:val="24"/>
        </w:rPr>
        <w:t>ę</w:t>
      </w:r>
      <w:r w:rsidRPr="00031747">
        <w:rPr>
          <w:sz w:val="24"/>
          <w:szCs w:val="24"/>
        </w:rPr>
        <w:t xml:space="preserve"> już w siedzibie Poradni w dniach poniedziałek i środa, w godzinach 12.30-17.30. Zapraszam doradców (konsultacje, porady) rodziców i uczniów (badanie predyspozycji i zainteresowań zawodowych oraz porady).</w:t>
      </w:r>
    </w:p>
    <w:sectPr w:rsidR="00031747" w:rsidRPr="00D5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DF"/>
    <w:rsid w:val="00031747"/>
    <w:rsid w:val="00131003"/>
    <w:rsid w:val="003E2221"/>
    <w:rsid w:val="003E4587"/>
    <w:rsid w:val="004627DF"/>
    <w:rsid w:val="007450B6"/>
    <w:rsid w:val="00795167"/>
    <w:rsid w:val="008940E7"/>
    <w:rsid w:val="00A331A9"/>
    <w:rsid w:val="00D5388C"/>
    <w:rsid w:val="00E024F9"/>
    <w:rsid w:val="00E16623"/>
    <w:rsid w:val="00E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822"/>
  <w15:chartTrackingRefBased/>
  <w15:docId w15:val="{6147C00C-DA23-47EA-9351-4813F45D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0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0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50B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02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atorium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2020-05-15T06:42:00Z</dcterms:created>
  <dcterms:modified xsi:type="dcterms:W3CDTF">2020-05-15T06:42:00Z</dcterms:modified>
</cp:coreProperties>
</file>